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17DA7" w14:textId="77777777" w:rsidR="002C6C1B" w:rsidRPr="00635402" w:rsidRDefault="002C6C1B" w:rsidP="002C6C1B">
      <w:pPr>
        <w:widowControl/>
        <w:spacing w:line="360" w:lineRule="auto"/>
        <w:jc w:val="left"/>
        <w:rPr>
          <w:rFonts w:ascii="方正仿宋_GBK" w:eastAsia="方正仿宋_GBK" w:hAnsi="方正仿宋_GBK" w:cs="方正仿宋_GBK"/>
          <w:bCs/>
          <w:color w:val="000000" w:themeColor="text1"/>
          <w:sz w:val="32"/>
        </w:rPr>
      </w:pPr>
      <w:r w:rsidRPr="00635402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</w:rPr>
        <w:t xml:space="preserve">附件1 </w:t>
      </w:r>
    </w:p>
    <w:p w14:paraId="5ADE55B8" w14:textId="77777777" w:rsidR="00D53294" w:rsidRPr="00635402" w:rsidRDefault="00D53294" w:rsidP="002C6C1B">
      <w:pPr>
        <w:spacing w:line="400" w:lineRule="exact"/>
        <w:jc w:val="center"/>
        <w:rPr>
          <w:rFonts w:ascii="方正小标宋_GBK" w:eastAsia="方正小标宋_GBK" w:hAnsi="黑体" w:cs="方正仿宋_GBK"/>
          <w:bCs/>
          <w:color w:val="000000" w:themeColor="text1"/>
          <w:sz w:val="32"/>
        </w:rPr>
      </w:pPr>
      <w:r w:rsidRPr="00635402">
        <w:rPr>
          <w:rFonts w:ascii="方正小标宋_GBK" w:eastAsia="方正小标宋_GBK" w:hAnsi="黑体" w:cs="方正仿宋_GBK" w:hint="eastAsia"/>
          <w:bCs/>
          <w:color w:val="000000" w:themeColor="text1"/>
          <w:sz w:val="32"/>
        </w:rPr>
        <w:t>重庆第二师范学院</w:t>
      </w:r>
      <w:r w:rsidRPr="00635402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2023年普通高校</w:t>
      </w:r>
      <w:r w:rsidRPr="00635402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“</w:t>
      </w:r>
      <w:r w:rsidRPr="00635402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专升本</w:t>
      </w:r>
      <w:r w:rsidRPr="00635402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”</w:t>
      </w:r>
      <w:r w:rsidRPr="00635402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免试招生</w:t>
      </w:r>
    </w:p>
    <w:p w14:paraId="1E8B5CF8" w14:textId="77777777" w:rsidR="002C6C1B" w:rsidRPr="00635402" w:rsidRDefault="00D53294" w:rsidP="002C6C1B">
      <w:pPr>
        <w:spacing w:line="400" w:lineRule="exact"/>
        <w:jc w:val="center"/>
        <w:rPr>
          <w:rFonts w:ascii="方正小标宋_GBK" w:eastAsia="方正小标宋_GBK" w:hAnsi="黑体" w:cs="方正仿宋_GBK"/>
          <w:bCs/>
          <w:color w:val="000000" w:themeColor="text1"/>
          <w:sz w:val="32"/>
        </w:rPr>
      </w:pPr>
      <w:r w:rsidRPr="00635402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职业技能综合考查</w:t>
      </w:r>
      <w:r w:rsidR="002C6C1B" w:rsidRPr="00635402">
        <w:rPr>
          <w:rFonts w:ascii="方正小标宋_GBK" w:eastAsia="方正小标宋_GBK" w:hAnsi="黑体" w:cs="方正仿宋_GBK" w:hint="eastAsia"/>
          <w:bCs/>
          <w:color w:val="000000" w:themeColor="text1"/>
          <w:sz w:val="32"/>
        </w:rPr>
        <w:t>报名表</w:t>
      </w:r>
    </w:p>
    <w:p w14:paraId="637A69DD" w14:textId="77777777" w:rsidR="002C6C1B" w:rsidRPr="00635402" w:rsidRDefault="002C6C1B" w:rsidP="002C6C1B">
      <w:pPr>
        <w:spacing w:line="400" w:lineRule="exact"/>
        <w:jc w:val="center"/>
        <w:rPr>
          <w:rFonts w:ascii="黑体" w:eastAsia="黑体" w:hAnsi="黑体" w:cs="方正小标宋_GBK"/>
          <w:bCs/>
          <w:color w:val="000000" w:themeColor="text1"/>
          <w:sz w:val="32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904"/>
        <w:gridCol w:w="821"/>
        <w:gridCol w:w="1509"/>
        <w:gridCol w:w="1007"/>
        <w:gridCol w:w="1265"/>
        <w:gridCol w:w="683"/>
        <w:gridCol w:w="1019"/>
      </w:tblGrid>
      <w:tr w:rsidR="00635402" w:rsidRPr="00635402" w14:paraId="722F1C1B" w14:textId="77777777" w:rsidTr="009D1E6B">
        <w:trPr>
          <w:trHeight w:val="601"/>
          <w:jc w:val="center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6A3C1FF8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1FA36162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14:paraId="59DBC2D8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5ECEB4EE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3AFFEDD8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07545A14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A10663D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1寸免冠照片</w:t>
            </w:r>
          </w:p>
        </w:tc>
      </w:tr>
      <w:tr w:rsidR="00635402" w:rsidRPr="00635402" w14:paraId="10275F51" w14:textId="77777777" w:rsidTr="009D1E6B">
        <w:trPr>
          <w:trHeight w:val="507"/>
          <w:jc w:val="center"/>
        </w:trPr>
        <w:tc>
          <w:tcPr>
            <w:tcW w:w="1517" w:type="dxa"/>
            <w:vAlign w:val="center"/>
          </w:tcPr>
          <w:p w14:paraId="145631DF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904" w:type="dxa"/>
            <w:vAlign w:val="center"/>
          </w:tcPr>
          <w:p w14:paraId="49C3E771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821" w:type="dxa"/>
            <w:vAlign w:val="center"/>
          </w:tcPr>
          <w:p w14:paraId="7B92B310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509" w:type="dxa"/>
            <w:vAlign w:val="center"/>
          </w:tcPr>
          <w:p w14:paraId="45EC64EC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8E8922B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265" w:type="dxa"/>
            <w:vAlign w:val="center"/>
          </w:tcPr>
          <w:p w14:paraId="2D3C4CB2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7D5710AB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26A9244B" w14:textId="77777777" w:rsidTr="009D1E6B">
        <w:trPr>
          <w:trHeight w:val="536"/>
          <w:jc w:val="center"/>
        </w:trPr>
        <w:tc>
          <w:tcPr>
            <w:tcW w:w="1517" w:type="dxa"/>
            <w:vAlign w:val="center"/>
          </w:tcPr>
          <w:p w14:paraId="51806F2E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vAlign w:val="center"/>
          </w:tcPr>
          <w:p w14:paraId="47361FDC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02712733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272" w:type="dxa"/>
            <w:gridSpan w:val="2"/>
            <w:vAlign w:val="center"/>
          </w:tcPr>
          <w:p w14:paraId="49F96EB2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01189217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2F7A7781" w14:textId="77777777" w:rsidTr="009D1E6B">
        <w:trPr>
          <w:trHeight w:val="833"/>
          <w:jc w:val="center"/>
        </w:trPr>
        <w:tc>
          <w:tcPr>
            <w:tcW w:w="1517" w:type="dxa"/>
            <w:vAlign w:val="center"/>
          </w:tcPr>
          <w:p w14:paraId="41E223F8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专科（就读）毕业学校</w:t>
            </w:r>
          </w:p>
        </w:tc>
        <w:tc>
          <w:tcPr>
            <w:tcW w:w="2725" w:type="dxa"/>
            <w:gridSpan w:val="2"/>
            <w:vAlign w:val="center"/>
          </w:tcPr>
          <w:p w14:paraId="1B8AB474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33398FB9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专科所学专业</w:t>
            </w:r>
          </w:p>
        </w:tc>
        <w:tc>
          <w:tcPr>
            <w:tcW w:w="2272" w:type="dxa"/>
            <w:gridSpan w:val="2"/>
            <w:vAlign w:val="center"/>
          </w:tcPr>
          <w:p w14:paraId="424B6DEB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14:paraId="62C4B5AC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249E8EED" w14:textId="77777777" w:rsidTr="009D1E6B">
        <w:trPr>
          <w:trHeight w:val="629"/>
          <w:jc w:val="center"/>
        </w:trPr>
        <w:tc>
          <w:tcPr>
            <w:tcW w:w="1517" w:type="dxa"/>
            <w:vAlign w:val="center"/>
          </w:tcPr>
          <w:p w14:paraId="0847588C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专科入学</w:t>
            </w:r>
          </w:p>
          <w:p w14:paraId="341CADAE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725" w:type="dxa"/>
            <w:gridSpan w:val="2"/>
            <w:vAlign w:val="center"/>
          </w:tcPr>
          <w:p w14:paraId="4B3FB63D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663F2DAE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专科毕业时间</w:t>
            </w:r>
          </w:p>
        </w:tc>
        <w:tc>
          <w:tcPr>
            <w:tcW w:w="2272" w:type="dxa"/>
            <w:gridSpan w:val="2"/>
            <w:vAlign w:val="center"/>
          </w:tcPr>
          <w:p w14:paraId="20C85F27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683" w:type="dxa"/>
            <w:vAlign w:val="center"/>
          </w:tcPr>
          <w:p w14:paraId="41F72712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是否</w:t>
            </w:r>
          </w:p>
          <w:p w14:paraId="41A2B774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健康</w:t>
            </w:r>
          </w:p>
        </w:tc>
        <w:tc>
          <w:tcPr>
            <w:tcW w:w="1019" w:type="dxa"/>
            <w:vAlign w:val="center"/>
          </w:tcPr>
          <w:p w14:paraId="1A64B5C9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2CFF38B7" w14:textId="77777777" w:rsidTr="009D1E6B">
        <w:trPr>
          <w:trHeight w:val="676"/>
          <w:jc w:val="center"/>
        </w:trPr>
        <w:tc>
          <w:tcPr>
            <w:tcW w:w="1517" w:type="dxa"/>
            <w:vAlign w:val="center"/>
          </w:tcPr>
          <w:p w14:paraId="71DDE8B2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专科在校期间课程平均成绩</w:t>
            </w:r>
          </w:p>
        </w:tc>
        <w:tc>
          <w:tcPr>
            <w:tcW w:w="8208" w:type="dxa"/>
            <w:gridSpan w:val="7"/>
            <w:vAlign w:val="center"/>
          </w:tcPr>
          <w:p w14:paraId="6934E342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</w:tr>
      <w:tr w:rsidR="00635402" w:rsidRPr="00635402" w14:paraId="182FD63B" w14:textId="77777777" w:rsidTr="009D1E6B">
        <w:trPr>
          <w:trHeight w:val="647"/>
          <w:jc w:val="center"/>
        </w:trPr>
        <w:tc>
          <w:tcPr>
            <w:tcW w:w="5751" w:type="dxa"/>
            <w:gridSpan w:val="4"/>
            <w:vAlign w:val="center"/>
          </w:tcPr>
          <w:p w14:paraId="562F80DF" w14:textId="77777777" w:rsidR="002C6C1B" w:rsidRPr="00635402" w:rsidRDefault="00D33F0C" w:rsidP="00D33F0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报考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的</w:t>
            </w:r>
            <w:r w:rsidR="002C6C1B"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第一</w:t>
            </w: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专业</w:t>
            </w:r>
            <w:r w:rsidR="002C6C1B"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志愿</w:t>
            </w:r>
          </w:p>
        </w:tc>
        <w:tc>
          <w:tcPr>
            <w:tcW w:w="3974" w:type="dxa"/>
            <w:gridSpan w:val="4"/>
            <w:vAlign w:val="center"/>
          </w:tcPr>
          <w:p w14:paraId="776FD448" w14:textId="77777777" w:rsidR="002C6C1B" w:rsidRPr="00635402" w:rsidRDefault="002C6C1B" w:rsidP="003F419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0A2FD523" w14:textId="77777777" w:rsidTr="009D1E6B">
        <w:trPr>
          <w:trHeight w:val="531"/>
          <w:jc w:val="center"/>
        </w:trPr>
        <w:tc>
          <w:tcPr>
            <w:tcW w:w="1517" w:type="dxa"/>
            <w:vMerge w:val="restart"/>
            <w:vAlign w:val="center"/>
          </w:tcPr>
          <w:p w14:paraId="7E3A4383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学习与工作经历（高中毕业后起）</w:t>
            </w:r>
          </w:p>
        </w:tc>
        <w:tc>
          <w:tcPr>
            <w:tcW w:w="4234" w:type="dxa"/>
            <w:gridSpan w:val="3"/>
            <w:vAlign w:val="center"/>
          </w:tcPr>
          <w:p w14:paraId="1C3CEDA1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起止年月</w:t>
            </w:r>
          </w:p>
        </w:tc>
        <w:tc>
          <w:tcPr>
            <w:tcW w:w="2272" w:type="dxa"/>
            <w:gridSpan w:val="2"/>
            <w:vAlign w:val="center"/>
          </w:tcPr>
          <w:p w14:paraId="687508D6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就读学校或工作单位</w:t>
            </w:r>
          </w:p>
        </w:tc>
        <w:tc>
          <w:tcPr>
            <w:tcW w:w="1702" w:type="dxa"/>
            <w:gridSpan w:val="2"/>
            <w:vAlign w:val="center"/>
          </w:tcPr>
          <w:p w14:paraId="6CE0E14A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证明人</w:t>
            </w:r>
          </w:p>
        </w:tc>
      </w:tr>
      <w:tr w:rsidR="00635402" w:rsidRPr="00635402" w14:paraId="248FF56F" w14:textId="77777777" w:rsidTr="009D1E6B">
        <w:trPr>
          <w:trHeight w:val="524"/>
          <w:jc w:val="center"/>
        </w:trPr>
        <w:tc>
          <w:tcPr>
            <w:tcW w:w="1517" w:type="dxa"/>
            <w:vMerge/>
            <w:vAlign w:val="center"/>
          </w:tcPr>
          <w:p w14:paraId="68105FED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14:paraId="573CFA7C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59625CC2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D8D6607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604CD46B" w14:textId="77777777" w:rsidTr="009D1E6B">
        <w:trPr>
          <w:trHeight w:val="595"/>
          <w:jc w:val="center"/>
        </w:trPr>
        <w:tc>
          <w:tcPr>
            <w:tcW w:w="1517" w:type="dxa"/>
            <w:vMerge/>
            <w:vAlign w:val="center"/>
          </w:tcPr>
          <w:p w14:paraId="41C76377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14:paraId="193F924B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36DBF45B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F3A07DF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2A333EE7" w14:textId="77777777" w:rsidTr="009D1E6B">
        <w:trPr>
          <w:trHeight w:val="595"/>
          <w:jc w:val="center"/>
        </w:trPr>
        <w:tc>
          <w:tcPr>
            <w:tcW w:w="1517" w:type="dxa"/>
            <w:vMerge/>
            <w:vAlign w:val="center"/>
          </w:tcPr>
          <w:p w14:paraId="7E7E07FA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4234" w:type="dxa"/>
            <w:gridSpan w:val="3"/>
            <w:vAlign w:val="center"/>
          </w:tcPr>
          <w:p w14:paraId="4404EC5E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BECB761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343C6ED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041DD7D0" w14:textId="77777777" w:rsidTr="009D1E6B">
        <w:trPr>
          <w:trHeight w:val="1585"/>
          <w:jc w:val="center"/>
        </w:trPr>
        <w:tc>
          <w:tcPr>
            <w:tcW w:w="1517" w:type="dxa"/>
            <w:vAlign w:val="center"/>
          </w:tcPr>
          <w:p w14:paraId="0B00DE5E" w14:textId="77777777" w:rsidR="002C6C1B" w:rsidRPr="00635402" w:rsidRDefault="002C6C1B" w:rsidP="00B15F33">
            <w:pPr>
              <w:spacing w:beforeLines="50" w:before="156" w:line="30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本人专科学习期间获奖情况</w:t>
            </w:r>
          </w:p>
        </w:tc>
        <w:tc>
          <w:tcPr>
            <w:tcW w:w="8208" w:type="dxa"/>
            <w:gridSpan w:val="7"/>
            <w:vAlign w:val="center"/>
          </w:tcPr>
          <w:p w14:paraId="3B5F6356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5572B401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2C707B6E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723C0878" w14:textId="77777777" w:rsidR="002C6C1B" w:rsidRPr="00635402" w:rsidRDefault="002C6C1B" w:rsidP="003F4191">
            <w:pPr>
              <w:spacing w:line="300" w:lineRule="exact"/>
              <w:ind w:rightChars="-50" w:right="-105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2DB8C905" w14:textId="77777777" w:rsidTr="009D1E6B">
        <w:trPr>
          <w:trHeight w:val="1697"/>
          <w:jc w:val="center"/>
        </w:trPr>
        <w:tc>
          <w:tcPr>
            <w:tcW w:w="1517" w:type="dxa"/>
            <w:vAlign w:val="center"/>
          </w:tcPr>
          <w:p w14:paraId="07ECEF8D" w14:textId="77777777" w:rsidR="002C6C1B" w:rsidRPr="00635402" w:rsidRDefault="002C6C1B" w:rsidP="00B15F33">
            <w:pPr>
              <w:spacing w:beforeLines="50" w:before="156" w:line="30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本人服役期间立功或获奖情况</w:t>
            </w:r>
          </w:p>
        </w:tc>
        <w:tc>
          <w:tcPr>
            <w:tcW w:w="8208" w:type="dxa"/>
            <w:gridSpan w:val="7"/>
            <w:vAlign w:val="center"/>
          </w:tcPr>
          <w:p w14:paraId="27AEB569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74725808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61A81168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07B0AF35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203E315D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0CF87D9A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33F734FE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635402" w:rsidRPr="00635402" w14:paraId="16890A49" w14:textId="77777777" w:rsidTr="009D1E6B">
        <w:trPr>
          <w:trHeight w:val="1037"/>
          <w:jc w:val="center"/>
        </w:trPr>
        <w:tc>
          <w:tcPr>
            <w:tcW w:w="9725" w:type="dxa"/>
            <w:gridSpan w:val="8"/>
            <w:vAlign w:val="center"/>
          </w:tcPr>
          <w:p w14:paraId="25048901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（以上各项均由申请人本人如实填写）</w:t>
            </w:r>
          </w:p>
          <w:p w14:paraId="3A08AA14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本人签名：</w:t>
            </w:r>
          </w:p>
          <w:p w14:paraId="79719C60" w14:textId="77777777" w:rsidR="002C6C1B" w:rsidRPr="00635402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635402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   年 月 日</w:t>
            </w:r>
          </w:p>
        </w:tc>
      </w:tr>
    </w:tbl>
    <w:p w14:paraId="225C4C4B" w14:textId="77777777" w:rsidR="002C6C1B" w:rsidRPr="00635402" w:rsidRDefault="002C6C1B" w:rsidP="002C6C1B">
      <w:pPr>
        <w:rPr>
          <w:color w:val="000000" w:themeColor="text1"/>
        </w:rPr>
      </w:pPr>
      <w:r w:rsidRPr="00635402">
        <w:rPr>
          <w:rFonts w:ascii="方正仿宋_GBK" w:eastAsia="方正仿宋_GBK" w:hAnsi="方正仿宋_GBK" w:cs="方正仿宋_GBK" w:hint="eastAsia"/>
          <w:color w:val="000000" w:themeColor="text1"/>
          <w:sz w:val="24"/>
          <w:shd w:val="clear" w:color="auto" w:fill="FFFFFF"/>
        </w:rPr>
        <w:t>注：本表需考生本人</w:t>
      </w:r>
      <w:r w:rsidRPr="00635402"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4"/>
          <w:shd w:val="clear" w:color="auto" w:fill="FFFFFF"/>
        </w:rPr>
        <w:t>手写签名</w:t>
      </w:r>
      <w:r w:rsidRPr="00635402">
        <w:rPr>
          <w:rFonts w:ascii="方正仿宋_GBK" w:eastAsia="方正仿宋_GBK" w:hAnsi="方正仿宋_GBK" w:cs="方正仿宋_GBK" w:hint="eastAsia"/>
          <w:color w:val="000000" w:themeColor="text1"/>
          <w:sz w:val="24"/>
          <w:shd w:val="clear" w:color="auto" w:fill="FFFFFF"/>
        </w:rPr>
        <w:t>确认后方可有效，不得改变表结构。</w:t>
      </w:r>
    </w:p>
    <w:p w14:paraId="49E78E72" w14:textId="77777777" w:rsidR="00B82C10" w:rsidRPr="00635402" w:rsidRDefault="00B82C10" w:rsidP="00D82409">
      <w:pPr>
        <w:widowControl/>
        <w:spacing w:line="360" w:lineRule="auto"/>
        <w:jc w:val="left"/>
        <w:rPr>
          <w:rFonts w:ascii="方正仿宋_GBK" w:eastAsia="方正仿宋_GBK" w:hAnsi="方正仿宋_GBK" w:cs="方正仿宋_GBK"/>
          <w:bCs/>
          <w:color w:val="000000" w:themeColor="text1"/>
          <w:sz w:val="32"/>
        </w:rPr>
      </w:pPr>
      <w:bookmarkStart w:id="0" w:name="_Toc66731892"/>
      <w:bookmarkStart w:id="1" w:name="_Toc66731816"/>
    </w:p>
    <w:p w14:paraId="535083E7" w14:textId="77777777" w:rsidR="00D82409" w:rsidRPr="00635402" w:rsidRDefault="00D82409" w:rsidP="00D82409">
      <w:pPr>
        <w:widowControl/>
        <w:spacing w:line="360" w:lineRule="auto"/>
        <w:jc w:val="left"/>
        <w:rPr>
          <w:rFonts w:ascii="方正仿宋_GBK" w:eastAsia="方正仿宋_GBK" w:hAnsi="方正仿宋_GBK" w:cs="方正仿宋_GBK"/>
          <w:bCs/>
          <w:color w:val="000000" w:themeColor="text1"/>
          <w:sz w:val="32"/>
        </w:rPr>
      </w:pPr>
      <w:r w:rsidRPr="00635402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</w:rPr>
        <w:lastRenderedPageBreak/>
        <w:t>附件2</w:t>
      </w:r>
    </w:p>
    <w:p w14:paraId="52E1229D" w14:textId="77777777" w:rsidR="002C6C1B" w:rsidRPr="00635402" w:rsidRDefault="00D53294" w:rsidP="002C6C1B">
      <w:pPr>
        <w:pStyle w:val="1"/>
        <w:spacing w:line="560" w:lineRule="exact"/>
        <w:jc w:val="center"/>
        <w:rPr>
          <w:rFonts w:ascii="方正小标宋_GBK" w:eastAsia="方正小标宋_GBK"/>
          <w:color w:val="000000" w:themeColor="text1"/>
          <w:spacing w:val="2"/>
          <w:szCs w:val="44"/>
        </w:rPr>
      </w:pPr>
      <w:r w:rsidRPr="00635402">
        <w:rPr>
          <w:rFonts w:ascii="方正小标宋_GBK" w:eastAsia="方正小标宋_GBK" w:hAnsi="黑体" w:cs="黑体" w:hint="eastAsia"/>
          <w:color w:val="000000" w:themeColor="text1"/>
          <w:spacing w:val="2"/>
          <w:sz w:val="32"/>
          <w:szCs w:val="32"/>
        </w:rPr>
        <w:t>重庆第二师范学院</w:t>
      </w:r>
      <w:r w:rsidRPr="00635402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2023年普通高校</w:t>
      </w:r>
      <w:r w:rsidRPr="00635402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“</w:t>
      </w:r>
      <w:r w:rsidRPr="00635402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专升本</w:t>
      </w:r>
      <w:r w:rsidRPr="00635402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”</w:t>
      </w:r>
      <w:r w:rsidRPr="00635402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免试招生职业技能综合考查</w:t>
      </w:r>
      <w:r w:rsidR="002C6C1B" w:rsidRPr="00635402">
        <w:rPr>
          <w:rFonts w:ascii="方正小标宋_GBK" w:eastAsia="方正小标宋_GBK" w:hAnsi="黑体" w:cs="黑体" w:hint="eastAsia"/>
          <w:color w:val="000000" w:themeColor="text1"/>
          <w:spacing w:val="2"/>
          <w:sz w:val="32"/>
          <w:szCs w:val="32"/>
        </w:rPr>
        <w:t>诚信承诺书</w:t>
      </w:r>
      <w:bookmarkEnd w:id="0"/>
      <w:bookmarkEnd w:id="1"/>
    </w:p>
    <w:p w14:paraId="21F9B7E1" w14:textId="77777777" w:rsidR="002C6C1B" w:rsidRPr="00635402" w:rsidRDefault="002C6C1B" w:rsidP="002C6C1B">
      <w:pPr>
        <w:spacing w:before="5" w:line="170" w:lineRule="exact"/>
        <w:rPr>
          <w:rFonts w:eastAsia="Times New Roman"/>
          <w:color w:val="000000" w:themeColor="text1"/>
          <w:sz w:val="17"/>
        </w:rPr>
      </w:pPr>
    </w:p>
    <w:p w14:paraId="040FFA39" w14:textId="77777777" w:rsidR="002C6C1B" w:rsidRPr="00635402" w:rsidRDefault="002C6C1B" w:rsidP="002C6C1B">
      <w:pPr>
        <w:spacing w:line="200" w:lineRule="exact"/>
        <w:rPr>
          <w:rFonts w:eastAsia="Times New Roman"/>
          <w:color w:val="000000" w:themeColor="text1"/>
          <w:sz w:val="20"/>
        </w:rPr>
      </w:pPr>
    </w:p>
    <w:p w14:paraId="73FF1B1F" w14:textId="77777777" w:rsidR="002C6C1B" w:rsidRPr="00635402" w:rsidRDefault="002C6C1B" w:rsidP="002C6C1B">
      <w:pPr>
        <w:spacing w:line="200" w:lineRule="exact"/>
        <w:rPr>
          <w:rFonts w:eastAsia="Times New Roman"/>
          <w:color w:val="000000" w:themeColor="text1"/>
          <w:sz w:val="20"/>
        </w:rPr>
      </w:pPr>
    </w:p>
    <w:p w14:paraId="1CC059DE" w14:textId="77777777" w:rsidR="002C6C1B" w:rsidRPr="00635402" w:rsidRDefault="002C6C1B" w:rsidP="002C6C1B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635402">
        <w:rPr>
          <w:rFonts w:eastAsia="方正仿宋_GBK"/>
          <w:color w:val="000000" w:themeColor="text1"/>
          <w:sz w:val="32"/>
          <w:szCs w:val="32"/>
        </w:rPr>
        <w:t>我是参加重庆第二师范学院</w:t>
      </w:r>
      <w:r w:rsidR="00445AB4" w:rsidRPr="00635402">
        <w:rPr>
          <w:rFonts w:ascii="Times New Roman" w:eastAsia="方正仿宋_GBK" w:hAnsi="Times New Roman"/>
          <w:color w:val="000000" w:themeColor="text1"/>
          <w:sz w:val="32"/>
          <w:szCs w:val="32"/>
        </w:rPr>
        <w:t>2023</w:t>
      </w:r>
      <w:r w:rsidRPr="00635402">
        <w:rPr>
          <w:rFonts w:eastAsia="方正仿宋_GBK"/>
          <w:color w:val="000000" w:themeColor="text1"/>
          <w:sz w:val="32"/>
          <w:szCs w:val="32"/>
        </w:rPr>
        <w:t>年</w:t>
      </w:r>
      <w:r w:rsidR="00F40D74" w:rsidRPr="00635402">
        <w:rPr>
          <w:rFonts w:eastAsia="方正仿宋_GBK" w:hint="eastAsia"/>
          <w:color w:val="000000" w:themeColor="text1"/>
          <w:sz w:val="32"/>
          <w:szCs w:val="32"/>
        </w:rPr>
        <w:t>普通高校“专升本”免试招生职业技能综合考查</w:t>
      </w:r>
      <w:r w:rsidRPr="00635402">
        <w:rPr>
          <w:rFonts w:eastAsia="方正仿宋_GBK"/>
          <w:color w:val="000000" w:themeColor="text1"/>
          <w:sz w:val="32"/>
          <w:szCs w:val="32"/>
        </w:rPr>
        <w:t>的考生，我已认真阅读《国家教育考试违规处理办法》《重庆第二师范学院</w:t>
      </w:r>
      <w:r w:rsidR="00445AB4" w:rsidRPr="00635402">
        <w:rPr>
          <w:rFonts w:ascii="Times New Roman" w:eastAsia="方正仿宋_GBK" w:hAnsi="Times New Roman"/>
          <w:color w:val="000000" w:themeColor="text1"/>
          <w:sz w:val="32"/>
          <w:szCs w:val="32"/>
        </w:rPr>
        <w:t>2023</w:t>
      </w:r>
      <w:r w:rsidRPr="00635402">
        <w:rPr>
          <w:rFonts w:eastAsia="方正仿宋_GBK"/>
          <w:color w:val="000000" w:themeColor="text1"/>
          <w:sz w:val="32"/>
          <w:szCs w:val="32"/>
        </w:rPr>
        <w:t>年</w:t>
      </w:r>
      <w:r w:rsidR="00025E43" w:rsidRPr="00635402">
        <w:rPr>
          <w:rFonts w:eastAsia="方正仿宋_GBK" w:hint="eastAsia"/>
          <w:color w:val="000000" w:themeColor="text1"/>
          <w:sz w:val="32"/>
          <w:szCs w:val="32"/>
        </w:rPr>
        <w:t>普通高校</w:t>
      </w:r>
      <w:r w:rsidRPr="00635402">
        <w:rPr>
          <w:rFonts w:eastAsia="方正仿宋_GBK"/>
          <w:color w:val="000000" w:themeColor="text1"/>
          <w:sz w:val="32"/>
          <w:szCs w:val="32"/>
        </w:rPr>
        <w:t>“</w:t>
      </w:r>
      <w:r w:rsidRPr="00635402">
        <w:rPr>
          <w:rFonts w:eastAsia="方正仿宋_GBK"/>
          <w:color w:val="000000" w:themeColor="text1"/>
          <w:sz w:val="32"/>
          <w:szCs w:val="32"/>
        </w:rPr>
        <w:t>专升本</w:t>
      </w:r>
      <w:r w:rsidRPr="00635402">
        <w:rPr>
          <w:rFonts w:eastAsia="方正仿宋_GBK"/>
          <w:color w:val="000000" w:themeColor="text1"/>
          <w:sz w:val="32"/>
          <w:szCs w:val="32"/>
        </w:rPr>
        <w:t>”</w:t>
      </w:r>
      <w:r w:rsidR="00025E43" w:rsidRPr="00635402">
        <w:rPr>
          <w:rFonts w:eastAsia="方正仿宋_GBK" w:hint="eastAsia"/>
          <w:color w:val="000000" w:themeColor="text1"/>
          <w:sz w:val="32"/>
          <w:szCs w:val="32"/>
        </w:rPr>
        <w:t>免试</w:t>
      </w:r>
      <w:r w:rsidR="00025E43" w:rsidRPr="00635402">
        <w:rPr>
          <w:rFonts w:eastAsia="方正仿宋_GBK"/>
          <w:color w:val="000000" w:themeColor="text1"/>
          <w:sz w:val="32"/>
          <w:szCs w:val="32"/>
        </w:rPr>
        <w:t>招生</w:t>
      </w:r>
      <w:r w:rsidR="00D82409" w:rsidRPr="00635402">
        <w:rPr>
          <w:rFonts w:eastAsia="方正仿宋_GBK"/>
          <w:color w:val="000000" w:themeColor="text1"/>
          <w:sz w:val="32"/>
          <w:szCs w:val="32"/>
        </w:rPr>
        <w:t>职业技能综合考查</w:t>
      </w:r>
      <w:r w:rsidRPr="00635402">
        <w:rPr>
          <w:rFonts w:eastAsia="方正仿宋_GBK"/>
          <w:color w:val="000000" w:themeColor="text1"/>
          <w:sz w:val="32"/>
          <w:szCs w:val="32"/>
        </w:rPr>
        <w:t>考生须知》</w:t>
      </w:r>
      <w:r w:rsidRPr="00635402">
        <w:rPr>
          <w:rFonts w:eastAsia="方正仿宋_GBK"/>
          <w:color w:val="000000" w:themeColor="text1"/>
          <w:sz w:val="32"/>
          <w:szCs w:val="32"/>
        </w:rPr>
        <w:t>,</w:t>
      </w:r>
      <w:r w:rsidRPr="00635402">
        <w:rPr>
          <w:rFonts w:eastAsia="方正仿宋_GBK"/>
          <w:color w:val="000000" w:themeColor="text1"/>
          <w:sz w:val="32"/>
          <w:szCs w:val="32"/>
        </w:rPr>
        <w:t>已清楚了解相关规定和要求。我郑重承诺：</w:t>
      </w:r>
    </w:p>
    <w:p w14:paraId="1A4458D1" w14:textId="77777777" w:rsidR="002C6C1B" w:rsidRPr="00635402" w:rsidRDefault="002C6C1B" w:rsidP="002C6C1B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635402">
        <w:rPr>
          <w:rFonts w:eastAsia="方正仿宋_GBK"/>
          <w:color w:val="000000" w:themeColor="text1"/>
          <w:sz w:val="32"/>
          <w:szCs w:val="32"/>
        </w:rPr>
        <w:t>一、如实、准确提交选拔学校要求提供的材料。</w:t>
      </w:r>
    </w:p>
    <w:p w14:paraId="4B10021F" w14:textId="77777777" w:rsidR="002C6C1B" w:rsidRPr="00635402" w:rsidRDefault="002C6C1B" w:rsidP="002C6C1B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635402">
        <w:rPr>
          <w:rFonts w:eastAsia="方正仿宋_GBK"/>
          <w:color w:val="000000" w:themeColor="text1"/>
          <w:sz w:val="32"/>
          <w:szCs w:val="32"/>
        </w:rPr>
        <w:t>二、</w:t>
      </w:r>
      <w:r w:rsidR="00DD7927" w:rsidRPr="00635402">
        <w:rPr>
          <w:rFonts w:eastAsia="方正仿宋_GBK" w:hint="eastAsia"/>
          <w:color w:val="000000" w:themeColor="text1"/>
          <w:sz w:val="32"/>
          <w:szCs w:val="32"/>
        </w:rPr>
        <w:t>遵守</w:t>
      </w:r>
      <w:r w:rsidRPr="00635402">
        <w:rPr>
          <w:rFonts w:eastAsia="方正仿宋_GBK"/>
          <w:color w:val="000000" w:themeColor="text1"/>
          <w:sz w:val="32"/>
          <w:szCs w:val="32"/>
        </w:rPr>
        <w:t>选拔学校</w:t>
      </w:r>
      <w:r w:rsidR="00DD7927" w:rsidRPr="00635402">
        <w:rPr>
          <w:rFonts w:eastAsia="方正仿宋_GBK" w:hint="eastAsia"/>
          <w:color w:val="000000" w:themeColor="text1"/>
          <w:sz w:val="32"/>
          <w:szCs w:val="32"/>
        </w:rPr>
        <w:t>各项</w:t>
      </w:r>
      <w:r w:rsidR="00DD7927" w:rsidRPr="00635402">
        <w:rPr>
          <w:rFonts w:eastAsia="方正仿宋_GBK"/>
          <w:color w:val="000000" w:themeColor="text1"/>
          <w:sz w:val="32"/>
          <w:szCs w:val="32"/>
        </w:rPr>
        <w:t>要求</w:t>
      </w:r>
      <w:r w:rsidR="00DD7927" w:rsidRPr="00635402">
        <w:rPr>
          <w:rFonts w:eastAsia="方正仿宋_GBK" w:hint="eastAsia"/>
          <w:color w:val="000000" w:themeColor="text1"/>
          <w:sz w:val="32"/>
          <w:szCs w:val="32"/>
        </w:rPr>
        <w:t>和</w:t>
      </w:r>
      <w:r w:rsidRPr="00635402">
        <w:rPr>
          <w:rFonts w:eastAsia="方正仿宋_GBK"/>
          <w:color w:val="000000" w:themeColor="text1"/>
          <w:sz w:val="32"/>
          <w:szCs w:val="32"/>
        </w:rPr>
        <w:t>统一安排，接受选拔学校的管理、监督和检查。</w:t>
      </w:r>
    </w:p>
    <w:p w14:paraId="402E41F1" w14:textId="77777777" w:rsidR="002C6C1B" w:rsidRPr="00635402" w:rsidRDefault="002C6C1B" w:rsidP="002C6C1B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635402">
        <w:rPr>
          <w:rFonts w:eastAsia="方正仿宋_GBK"/>
          <w:color w:val="000000" w:themeColor="text1"/>
          <w:sz w:val="32"/>
          <w:szCs w:val="32"/>
        </w:rPr>
        <w:t>三、遵守相关法律和考试纪律、考场规则，诚信考试，不违纪作弊。</w:t>
      </w:r>
    </w:p>
    <w:p w14:paraId="49A49CDB" w14:textId="77777777" w:rsidR="00B069BE" w:rsidRPr="00635402" w:rsidRDefault="002C6C1B" w:rsidP="002C6C1B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635402">
        <w:rPr>
          <w:rFonts w:eastAsia="方正仿宋_GBK"/>
          <w:color w:val="000000" w:themeColor="text1"/>
          <w:sz w:val="32"/>
          <w:szCs w:val="32"/>
        </w:rPr>
        <w:t>四、</w:t>
      </w:r>
      <w:r w:rsidR="00B069BE" w:rsidRPr="00635402">
        <w:rPr>
          <w:rFonts w:eastAsia="方正仿宋_GBK"/>
          <w:color w:val="000000" w:themeColor="text1"/>
          <w:sz w:val="32"/>
          <w:szCs w:val="32"/>
        </w:rPr>
        <w:t>不得</w:t>
      </w:r>
      <w:r w:rsidR="006333EA" w:rsidRPr="00635402">
        <w:rPr>
          <w:rFonts w:eastAsia="方正仿宋_GBK" w:hint="eastAsia"/>
          <w:color w:val="000000" w:themeColor="text1"/>
          <w:sz w:val="32"/>
          <w:szCs w:val="32"/>
        </w:rPr>
        <w:t>对外</w:t>
      </w:r>
      <w:r w:rsidR="00B069BE" w:rsidRPr="00635402">
        <w:rPr>
          <w:rFonts w:eastAsia="方正仿宋_GBK"/>
          <w:color w:val="000000" w:themeColor="text1"/>
          <w:sz w:val="32"/>
          <w:szCs w:val="32"/>
        </w:rPr>
        <w:t>泄露考题信息。</w:t>
      </w:r>
    </w:p>
    <w:p w14:paraId="4B226363" w14:textId="77777777" w:rsidR="002C6C1B" w:rsidRPr="00635402" w:rsidRDefault="00B069BE" w:rsidP="002C6C1B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635402">
        <w:rPr>
          <w:rFonts w:eastAsia="方正仿宋_GBK" w:hint="eastAsia"/>
          <w:color w:val="000000" w:themeColor="text1"/>
          <w:sz w:val="32"/>
          <w:szCs w:val="32"/>
        </w:rPr>
        <w:t>五、</w:t>
      </w:r>
      <w:r w:rsidR="002C6C1B" w:rsidRPr="00635402">
        <w:rPr>
          <w:rFonts w:eastAsia="方正仿宋_GBK"/>
          <w:color w:val="000000" w:themeColor="text1"/>
          <w:sz w:val="32"/>
          <w:szCs w:val="32"/>
        </w:rPr>
        <w:t>如本人有违规或弄虚作假行为，愿意承担由此造成的取消面试资格、录取资格等一切后果，并接受相关处理。</w:t>
      </w:r>
    </w:p>
    <w:p w14:paraId="014BA10A" w14:textId="77777777" w:rsidR="002C6C1B" w:rsidRPr="00635402" w:rsidRDefault="002C6C1B" w:rsidP="002C6C1B">
      <w:pPr>
        <w:spacing w:line="600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</w:p>
    <w:p w14:paraId="4D6DA877" w14:textId="77777777" w:rsidR="002C6C1B" w:rsidRPr="00635402" w:rsidRDefault="002C6C1B" w:rsidP="00431080">
      <w:pPr>
        <w:spacing w:line="600" w:lineRule="exact"/>
        <w:ind w:firstLineChars="1600" w:firstLine="5120"/>
        <w:rPr>
          <w:rFonts w:eastAsia="方正仿宋_GBK"/>
          <w:color w:val="000000" w:themeColor="text1"/>
          <w:sz w:val="32"/>
          <w:szCs w:val="32"/>
        </w:rPr>
      </w:pPr>
      <w:r w:rsidRPr="00635402">
        <w:rPr>
          <w:rFonts w:eastAsia="方正仿宋_GBK"/>
          <w:color w:val="000000" w:themeColor="text1"/>
          <w:sz w:val="32"/>
          <w:szCs w:val="32"/>
        </w:rPr>
        <w:t>承诺人</w:t>
      </w:r>
      <w:r w:rsidR="002545CC" w:rsidRPr="00635402">
        <w:rPr>
          <w:rFonts w:eastAsia="方正仿宋_GBK" w:hint="eastAsia"/>
          <w:color w:val="000000" w:themeColor="text1"/>
          <w:sz w:val="32"/>
          <w:szCs w:val="32"/>
        </w:rPr>
        <w:t>签字</w:t>
      </w:r>
      <w:r w:rsidRPr="00635402">
        <w:rPr>
          <w:rFonts w:eastAsia="方正仿宋_GBK"/>
          <w:color w:val="000000" w:themeColor="text1"/>
          <w:sz w:val="32"/>
          <w:szCs w:val="32"/>
        </w:rPr>
        <w:t>：</w:t>
      </w:r>
    </w:p>
    <w:p w14:paraId="0C987DAD" w14:textId="567C35DE" w:rsidR="0012767C" w:rsidRDefault="00431080" w:rsidP="00431080">
      <w:pPr>
        <w:wordWrap w:val="0"/>
        <w:spacing w:line="600" w:lineRule="exact"/>
        <w:ind w:right="640" w:firstLineChars="200" w:firstLine="640"/>
        <w:jc w:val="center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 xml:space="preserve">                          </w:t>
      </w:r>
      <w:r w:rsidR="002C6C1B" w:rsidRPr="00635402">
        <w:rPr>
          <w:rFonts w:eastAsia="方正仿宋_GBK"/>
          <w:color w:val="000000" w:themeColor="text1"/>
          <w:sz w:val="32"/>
          <w:szCs w:val="32"/>
        </w:rPr>
        <w:t>日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>
        <w:rPr>
          <w:rFonts w:eastAsia="方正仿宋_GBK"/>
          <w:color w:val="000000" w:themeColor="text1"/>
          <w:sz w:val="32"/>
          <w:szCs w:val="32"/>
        </w:rPr>
        <w:t xml:space="preserve">   </w:t>
      </w:r>
      <w:r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 w:rsidR="002C6C1B" w:rsidRPr="00635402">
        <w:rPr>
          <w:rFonts w:eastAsia="方正仿宋_GBK"/>
          <w:color w:val="000000" w:themeColor="text1"/>
          <w:sz w:val="32"/>
          <w:szCs w:val="32"/>
        </w:rPr>
        <w:t>期：</w:t>
      </w:r>
      <w:r w:rsidR="00445AB4" w:rsidRPr="00635402">
        <w:rPr>
          <w:rFonts w:ascii="Times New Roman" w:eastAsia="方正仿宋_GBK" w:hAnsi="Times New Roman"/>
          <w:color w:val="000000" w:themeColor="text1"/>
          <w:sz w:val="32"/>
          <w:szCs w:val="32"/>
        </w:rPr>
        <w:t>2023</w:t>
      </w:r>
      <w:r w:rsidR="002C6C1B" w:rsidRPr="00635402">
        <w:rPr>
          <w:rFonts w:eastAsia="方正仿宋_GBK"/>
          <w:color w:val="000000" w:themeColor="text1"/>
          <w:sz w:val="32"/>
          <w:szCs w:val="32"/>
        </w:rPr>
        <w:t>年月日</w:t>
      </w:r>
    </w:p>
    <w:p w14:paraId="650A3FCC" w14:textId="553E57CA" w:rsidR="00431080" w:rsidRDefault="00431080" w:rsidP="00431080">
      <w:pPr>
        <w:spacing w:line="600" w:lineRule="exact"/>
        <w:ind w:firstLineChars="200" w:firstLine="640"/>
        <w:jc w:val="right"/>
        <w:rPr>
          <w:rFonts w:eastAsia="方正仿宋_GBK"/>
          <w:color w:val="000000" w:themeColor="text1"/>
          <w:sz w:val="32"/>
          <w:szCs w:val="32"/>
        </w:rPr>
      </w:pPr>
    </w:p>
    <w:p w14:paraId="53BAC2B0" w14:textId="3ECBBFC4" w:rsidR="00431080" w:rsidRDefault="00431080" w:rsidP="00431080">
      <w:pPr>
        <w:spacing w:line="600" w:lineRule="exact"/>
        <w:ind w:firstLineChars="200" w:firstLine="640"/>
        <w:jc w:val="right"/>
        <w:rPr>
          <w:rFonts w:eastAsia="方正仿宋_GBK"/>
          <w:color w:val="000000" w:themeColor="text1"/>
          <w:sz w:val="32"/>
          <w:szCs w:val="32"/>
        </w:rPr>
      </w:pPr>
    </w:p>
    <w:p w14:paraId="29889646" w14:textId="77F9CD9F" w:rsidR="00431080" w:rsidRDefault="00431080" w:rsidP="00431080">
      <w:pPr>
        <w:spacing w:line="600" w:lineRule="exact"/>
        <w:ind w:firstLineChars="200" w:firstLine="640"/>
        <w:jc w:val="right"/>
        <w:rPr>
          <w:rFonts w:eastAsia="方正仿宋_GBK"/>
          <w:color w:val="000000" w:themeColor="text1"/>
          <w:sz w:val="32"/>
          <w:szCs w:val="32"/>
        </w:rPr>
      </w:pPr>
    </w:p>
    <w:p w14:paraId="37245F65" w14:textId="2287D487" w:rsidR="00431080" w:rsidRDefault="00431080" w:rsidP="00431080">
      <w:pPr>
        <w:spacing w:line="600" w:lineRule="exact"/>
        <w:ind w:right="320" w:firstLineChars="200" w:firstLine="640"/>
        <w:jc w:val="right"/>
        <w:rPr>
          <w:rFonts w:eastAsia="方正仿宋_GBK"/>
          <w:color w:val="000000" w:themeColor="text1"/>
          <w:sz w:val="32"/>
          <w:szCs w:val="32"/>
        </w:rPr>
      </w:pPr>
    </w:p>
    <w:p w14:paraId="4FF10D58" w14:textId="6D99BBB0" w:rsidR="00431080" w:rsidRDefault="00431080" w:rsidP="00431080">
      <w:pPr>
        <w:spacing w:line="600" w:lineRule="exact"/>
        <w:ind w:right="320" w:firstLineChars="200" w:firstLine="640"/>
        <w:jc w:val="right"/>
        <w:rPr>
          <w:rFonts w:eastAsia="方正仿宋_GBK"/>
          <w:color w:val="000000" w:themeColor="text1"/>
          <w:sz w:val="32"/>
          <w:szCs w:val="32"/>
        </w:rPr>
      </w:pPr>
    </w:p>
    <w:p w14:paraId="3DC23D28" w14:textId="77777777" w:rsidR="00431080" w:rsidRDefault="00431080" w:rsidP="00431080">
      <w:pPr>
        <w:spacing w:line="600" w:lineRule="exact"/>
        <w:ind w:right="320" w:firstLineChars="200" w:firstLine="640"/>
        <w:jc w:val="right"/>
        <w:rPr>
          <w:rFonts w:eastAsia="方正仿宋_GBK"/>
          <w:color w:val="000000" w:themeColor="text1"/>
          <w:sz w:val="32"/>
          <w:szCs w:val="32"/>
        </w:rPr>
        <w:sectPr w:rsidR="00431080" w:rsidSect="00F92FDA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455256EE" w14:textId="3F8D479B" w:rsidR="00431080" w:rsidRDefault="00431080" w:rsidP="00431080">
      <w:pPr>
        <w:spacing w:line="600" w:lineRule="exact"/>
        <w:ind w:right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eastAsia="方正仿宋_GBK" w:hint="eastAsia"/>
          <w:color w:val="000000" w:themeColor="text1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sz w:val="32"/>
          <w:szCs w:val="32"/>
        </w:rPr>
        <w:t>：</w:t>
      </w:r>
    </w:p>
    <w:p w14:paraId="505012B9" w14:textId="096C806F" w:rsidR="0012767C" w:rsidRPr="00CD7B3B" w:rsidRDefault="00431080" w:rsidP="00CD7B3B">
      <w:pPr>
        <w:pStyle w:val="1"/>
        <w:spacing w:line="560" w:lineRule="exact"/>
        <w:jc w:val="center"/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</w:pPr>
      <w:r w:rsidRPr="00CD7B3B">
        <w:rPr>
          <w:rFonts w:ascii="方正小标宋_GBK" w:eastAsia="方正小标宋_GBK" w:hAnsi="黑体" w:cs="黑体" w:hint="eastAsia"/>
          <w:color w:val="000000" w:themeColor="text1"/>
          <w:spacing w:val="2"/>
          <w:sz w:val="32"/>
          <w:szCs w:val="32"/>
        </w:rPr>
        <w:t>重庆</w:t>
      </w:r>
      <w:r w:rsidRPr="00CD7B3B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第二师范学院</w:t>
      </w:r>
      <w:r w:rsidRPr="00CD7B3B">
        <w:rPr>
          <w:rFonts w:ascii="方正小标宋_GBK" w:eastAsia="方正小标宋_GBK" w:hAnsi="黑体" w:cs="黑体" w:hint="eastAsia"/>
          <w:color w:val="000000" w:themeColor="text1"/>
          <w:spacing w:val="2"/>
          <w:sz w:val="32"/>
          <w:szCs w:val="32"/>
        </w:rPr>
        <w:t>2023年普通高校</w:t>
      </w:r>
      <w:r w:rsidRPr="00CD7B3B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“</w:t>
      </w:r>
      <w:r w:rsidRPr="00CD7B3B">
        <w:rPr>
          <w:rFonts w:ascii="方正小标宋_GBK" w:eastAsia="方正小标宋_GBK" w:hAnsi="黑体" w:cs="黑体" w:hint="eastAsia"/>
          <w:color w:val="000000" w:themeColor="text1"/>
          <w:spacing w:val="2"/>
          <w:sz w:val="32"/>
          <w:szCs w:val="32"/>
        </w:rPr>
        <w:t>专升本</w:t>
      </w:r>
      <w:r w:rsidRPr="00CD7B3B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”</w:t>
      </w:r>
      <w:r w:rsidRPr="00CD7B3B">
        <w:rPr>
          <w:rFonts w:ascii="方正小标宋_GBK" w:eastAsia="方正小标宋_GBK" w:hAnsi="黑体" w:cs="黑体" w:hint="eastAsia"/>
          <w:color w:val="000000" w:themeColor="text1"/>
          <w:spacing w:val="2"/>
          <w:sz w:val="32"/>
          <w:szCs w:val="32"/>
        </w:rPr>
        <w:t>免试</w:t>
      </w:r>
      <w:r w:rsidRPr="00CD7B3B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招生</w:t>
      </w:r>
      <w:r w:rsidRPr="00CD7B3B">
        <w:rPr>
          <w:rFonts w:ascii="方正小标宋_GBK" w:eastAsia="方正小标宋_GBK" w:hAnsi="黑体" w:cs="黑体" w:hint="eastAsia"/>
          <w:color w:val="000000" w:themeColor="text1"/>
          <w:spacing w:val="2"/>
          <w:sz w:val="32"/>
          <w:szCs w:val="32"/>
        </w:rPr>
        <w:t>面试</w:t>
      </w:r>
      <w:r w:rsidRPr="00CD7B3B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考查安排一览表</w:t>
      </w:r>
    </w:p>
    <w:tbl>
      <w:tblPr>
        <w:tblpPr w:leftFromText="180" w:rightFromText="180" w:vertAnchor="text" w:tblpXSpec="center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78"/>
        <w:gridCol w:w="1223"/>
        <w:gridCol w:w="1329"/>
        <w:gridCol w:w="1276"/>
        <w:gridCol w:w="1559"/>
        <w:gridCol w:w="3260"/>
      </w:tblGrid>
      <w:tr w:rsidR="00CD7B3B" w:rsidRPr="00CD7B3B" w14:paraId="67A15744" w14:textId="77777777" w:rsidTr="00BF3A8B">
        <w:trPr>
          <w:trHeight w:val="274"/>
          <w:tblHeader/>
        </w:trPr>
        <w:tc>
          <w:tcPr>
            <w:tcW w:w="2518" w:type="dxa"/>
            <w:vMerge w:val="restart"/>
            <w:vAlign w:val="center"/>
          </w:tcPr>
          <w:p w14:paraId="01084E61" w14:textId="2AE850A3" w:rsidR="00CD7B3B" w:rsidRPr="00CD7B3B" w:rsidRDefault="00CD7B3B" w:rsidP="002A6A08">
            <w:pPr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面试学院</w:t>
            </w:r>
          </w:p>
        </w:tc>
        <w:tc>
          <w:tcPr>
            <w:tcW w:w="3578" w:type="dxa"/>
            <w:vMerge w:val="restart"/>
            <w:shd w:val="clear" w:color="auto" w:fill="auto"/>
            <w:noWrap/>
            <w:vAlign w:val="center"/>
            <w:hideMark/>
          </w:tcPr>
          <w:p w14:paraId="2AEB2823" w14:textId="41234484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第一专业志愿</w:t>
            </w:r>
          </w:p>
        </w:tc>
        <w:tc>
          <w:tcPr>
            <w:tcW w:w="1223" w:type="dxa"/>
            <w:vMerge w:val="restart"/>
            <w:vAlign w:val="center"/>
          </w:tcPr>
          <w:p w14:paraId="47524595" w14:textId="43FD7111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科类</w:t>
            </w:r>
          </w:p>
        </w:tc>
        <w:tc>
          <w:tcPr>
            <w:tcW w:w="2605" w:type="dxa"/>
            <w:gridSpan w:val="2"/>
            <w:vAlign w:val="center"/>
          </w:tcPr>
          <w:p w14:paraId="45896F1D" w14:textId="34A55FA0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是否面试</w:t>
            </w:r>
          </w:p>
        </w:tc>
        <w:tc>
          <w:tcPr>
            <w:tcW w:w="1559" w:type="dxa"/>
            <w:vMerge w:val="restart"/>
            <w:vAlign w:val="center"/>
          </w:tcPr>
          <w:p w14:paraId="44788AD8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14:paraId="5F735C1B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CD7B3B" w:rsidRPr="00CD7B3B" w14:paraId="65829709" w14:textId="77777777" w:rsidTr="00BF3A8B">
        <w:trPr>
          <w:trHeight w:val="382"/>
          <w:tblHeader/>
        </w:trPr>
        <w:tc>
          <w:tcPr>
            <w:tcW w:w="2518" w:type="dxa"/>
            <w:vMerge/>
            <w:shd w:val="clear" w:color="000000" w:fill="auto"/>
            <w:vAlign w:val="center"/>
          </w:tcPr>
          <w:p w14:paraId="20F0D517" w14:textId="1AEA55BF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78" w:type="dxa"/>
            <w:vMerge/>
            <w:shd w:val="clear" w:color="000000" w:fill="auto"/>
            <w:noWrap/>
            <w:vAlign w:val="center"/>
          </w:tcPr>
          <w:p w14:paraId="339DB547" w14:textId="36B38B39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6528392C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6F4B030C" w14:textId="3A443168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sz w:val="24"/>
              </w:rPr>
              <w:t>退役大学生士兵</w:t>
            </w:r>
          </w:p>
        </w:tc>
        <w:tc>
          <w:tcPr>
            <w:tcW w:w="1276" w:type="dxa"/>
            <w:vAlign w:val="center"/>
          </w:tcPr>
          <w:p w14:paraId="2BC0D9E6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sz w:val="24"/>
              </w:rPr>
              <w:t>技能竞赛免试生</w:t>
            </w:r>
          </w:p>
        </w:tc>
        <w:tc>
          <w:tcPr>
            <w:tcW w:w="1559" w:type="dxa"/>
            <w:vMerge/>
            <w:vAlign w:val="center"/>
          </w:tcPr>
          <w:p w14:paraId="20740DD2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14:paraId="1F42ECC9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CD7B3B" w:rsidRPr="00CD7B3B" w14:paraId="2A4408C5" w14:textId="77777777" w:rsidTr="00BF3A8B">
        <w:trPr>
          <w:trHeight w:val="350"/>
        </w:trPr>
        <w:tc>
          <w:tcPr>
            <w:tcW w:w="2518" w:type="dxa"/>
            <w:shd w:val="clear" w:color="000000" w:fill="auto"/>
            <w:vAlign w:val="center"/>
          </w:tcPr>
          <w:p w14:paraId="6B0B891C" w14:textId="01B0703F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学前教育学院</w:t>
            </w:r>
          </w:p>
        </w:tc>
        <w:tc>
          <w:tcPr>
            <w:tcW w:w="3578" w:type="dxa"/>
            <w:shd w:val="clear" w:color="000000" w:fill="auto"/>
            <w:noWrap/>
            <w:vAlign w:val="center"/>
            <w:hideMark/>
          </w:tcPr>
          <w:p w14:paraId="5DE92110" w14:textId="522B87F4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学前教育</w:t>
            </w:r>
          </w:p>
        </w:tc>
        <w:tc>
          <w:tcPr>
            <w:tcW w:w="1223" w:type="dxa"/>
            <w:vAlign w:val="center"/>
          </w:tcPr>
          <w:p w14:paraId="7C2781BD" w14:textId="2142D94D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文科</w:t>
            </w:r>
            <w:r w:rsidR="00AC243F"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类</w:t>
            </w:r>
          </w:p>
        </w:tc>
        <w:tc>
          <w:tcPr>
            <w:tcW w:w="1329" w:type="dxa"/>
            <w:vAlign w:val="center"/>
          </w:tcPr>
          <w:p w14:paraId="723FA572" w14:textId="53263762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14:paraId="0EBAEFEB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559" w:type="dxa"/>
            <w:vAlign w:val="center"/>
          </w:tcPr>
          <w:p w14:paraId="3492B442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南山校区</w:t>
            </w:r>
          </w:p>
          <w:p w14:paraId="7B1A100E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 xml:space="preserve">三教楼N3503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1E6DF40" w14:textId="77777777" w:rsidR="00CD7B3B" w:rsidRPr="00CD7B3B" w:rsidRDefault="00CD7B3B" w:rsidP="002A6A08">
            <w:pPr>
              <w:widowControl/>
              <w:spacing w:line="300" w:lineRule="exact"/>
              <w:jc w:val="left"/>
              <w:rPr>
                <w:rStyle w:val="a9"/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sz w:val="24"/>
              </w:rPr>
              <w:t>邮箱</w:t>
            </w:r>
            <w:r w:rsidRPr="00CD7B3B">
              <w:rPr>
                <w:rFonts w:ascii="方正仿宋_GBK" w:eastAsia="方正仿宋_GBK" w:hAnsi="Times New Roman"/>
                <w:b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sz w:val="24"/>
              </w:rPr>
              <w:t>xqy@cque.edu.cn</w:t>
            </w:r>
          </w:p>
          <w:p w14:paraId="010F5EF7" w14:textId="77777777" w:rsidR="00CD7B3B" w:rsidRPr="00CD7B3B" w:rsidRDefault="00CD7B3B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电话</w:t>
            </w: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023-61638281</w:t>
            </w:r>
          </w:p>
          <w:p w14:paraId="45BACC7F" w14:textId="77777777" w:rsidR="00CD7B3B" w:rsidRPr="00CD7B3B" w:rsidRDefault="00CD7B3B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QQ</w:t>
            </w: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号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sz w:val="24"/>
              </w:rPr>
              <w:t>383793604</w:t>
            </w:r>
          </w:p>
        </w:tc>
      </w:tr>
      <w:tr w:rsidR="00CD7B3B" w:rsidRPr="00CD7B3B" w14:paraId="3A4A0A00" w14:textId="77777777" w:rsidTr="00BF3A8B">
        <w:trPr>
          <w:trHeight w:val="404"/>
        </w:trPr>
        <w:tc>
          <w:tcPr>
            <w:tcW w:w="2518" w:type="dxa"/>
            <w:shd w:val="clear" w:color="000000" w:fill="auto"/>
            <w:vAlign w:val="center"/>
          </w:tcPr>
          <w:p w14:paraId="4164F8CD" w14:textId="5E2A5319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文学与传媒学院</w:t>
            </w:r>
          </w:p>
        </w:tc>
        <w:tc>
          <w:tcPr>
            <w:tcW w:w="3578" w:type="dxa"/>
            <w:shd w:val="clear" w:color="000000" w:fill="auto"/>
            <w:noWrap/>
            <w:vAlign w:val="center"/>
            <w:hideMark/>
          </w:tcPr>
          <w:p w14:paraId="0F112A56" w14:textId="3497DF79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网络与新媒体</w:t>
            </w:r>
          </w:p>
        </w:tc>
        <w:tc>
          <w:tcPr>
            <w:tcW w:w="1223" w:type="dxa"/>
            <w:vAlign w:val="center"/>
          </w:tcPr>
          <w:p w14:paraId="010B12B0" w14:textId="3C158958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文科</w:t>
            </w:r>
            <w:r w:rsidR="00AC243F"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类</w:t>
            </w:r>
          </w:p>
        </w:tc>
        <w:tc>
          <w:tcPr>
            <w:tcW w:w="1329" w:type="dxa"/>
            <w:vAlign w:val="center"/>
          </w:tcPr>
          <w:p w14:paraId="17FCE7F5" w14:textId="12A93962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14:paraId="5C5B51F5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1559" w:type="dxa"/>
            <w:vAlign w:val="center"/>
          </w:tcPr>
          <w:p w14:paraId="3664076F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南山校区</w:t>
            </w:r>
          </w:p>
          <w:p w14:paraId="367E0896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一教楼N1303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C1C457A" w14:textId="77777777" w:rsidR="00CD7B3B" w:rsidRPr="00CD7B3B" w:rsidRDefault="00CD7B3B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sz w:val="24"/>
              </w:rPr>
              <w:t>邮箱</w:t>
            </w:r>
            <w:r w:rsidRPr="00CD7B3B">
              <w:rPr>
                <w:rFonts w:ascii="方正仿宋_GBK" w:eastAsia="方正仿宋_GBK" w:hAnsi="Times New Roman"/>
                <w:b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kern w:val="0"/>
                <w:sz w:val="24"/>
              </w:rPr>
              <w:t>2458808528@qq.com</w:t>
            </w:r>
          </w:p>
          <w:p w14:paraId="03A20AC7" w14:textId="77777777" w:rsidR="00CD7B3B" w:rsidRPr="00CD7B3B" w:rsidRDefault="00CD7B3B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电话</w:t>
            </w: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023-61638881</w:t>
            </w:r>
          </w:p>
          <w:p w14:paraId="7A842345" w14:textId="77777777" w:rsidR="00CD7B3B" w:rsidRPr="00CD7B3B" w:rsidRDefault="00CD7B3B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QQ</w:t>
            </w: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号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130219514</w:t>
            </w:r>
          </w:p>
        </w:tc>
      </w:tr>
      <w:tr w:rsidR="00CD7B3B" w:rsidRPr="00CD7B3B" w14:paraId="028CD925" w14:textId="77777777" w:rsidTr="00BF3A8B">
        <w:trPr>
          <w:trHeight w:val="404"/>
        </w:trPr>
        <w:tc>
          <w:tcPr>
            <w:tcW w:w="2518" w:type="dxa"/>
            <w:shd w:val="clear" w:color="000000" w:fill="auto"/>
            <w:vAlign w:val="center"/>
          </w:tcPr>
          <w:p w14:paraId="5E701FCB" w14:textId="1AA6E244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外国语言文学学院</w:t>
            </w:r>
          </w:p>
        </w:tc>
        <w:tc>
          <w:tcPr>
            <w:tcW w:w="3578" w:type="dxa"/>
            <w:shd w:val="clear" w:color="000000" w:fill="auto"/>
            <w:noWrap/>
            <w:vAlign w:val="center"/>
            <w:hideMark/>
          </w:tcPr>
          <w:p w14:paraId="456E6642" w14:textId="59A9B420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商务英语</w:t>
            </w:r>
          </w:p>
        </w:tc>
        <w:tc>
          <w:tcPr>
            <w:tcW w:w="1223" w:type="dxa"/>
            <w:vAlign w:val="center"/>
          </w:tcPr>
          <w:p w14:paraId="2F6F7074" w14:textId="6C467D6F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英语类</w:t>
            </w:r>
          </w:p>
        </w:tc>
        <w:tc>
          <w:tcPr>
            <w:tcW w:w="1329" w:type="dxa"/>
            <w:vAlign w:val="center"/>
          </w:tcPr>
          <w:p w14:paraId="7433632B" w14:textId="20D89240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1276" w:type="dxa"/>
            <w:vAlign w:val="center"/>
          </w:tcPr>
          <w:p w14:paraId="72706466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1559" w:type="dxa"/>
            <w:vAlign w:val="center"/>
          </w:tcPr>
          <w:p w14:paraId="5CC89FF4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南山校区</w:t>
            </w:r>
          </w:p>
          <w:p w14:paraId="17AD3A12" w14:textId="77777777" w:rsidR="00CD7B3B" w:rsidRPr="00CD7B3B" w:rsidRDefault="00CD7B3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 xml:space="preserve">五教楼N5520 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B9983A0" w14:textId="77777777" w:rsidR="00CD7B3B" w:rsidRPr="00CD7B3B" w:rsidRDefault="00CD7B3B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sz w:val="24"/>
              </w:rPr>
              <w:t>邮箱</w:t>
            </w:r>
            <w:r w:rsidRPr="00CD7B3B">
              <w:rPr>
                <w:rFonts w:ascii="方正仿宋_GBK" w:eastAsia="方正仿宋_GBK" w:hAnsi="Times New Roman"/>
                <w:b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kern w:val="0"/>
                <w:sz w:val="24"/>
              </w:rPr>
              <w:t>1322059540@qq.com</w:t>
            </w:r>
          </w:p>
          <w:p w14:paraId="7B5B8F13" w14:textId="77777777" w:rsidR="00CD7B3B" w:rsidRPr="00CD7B3B" w:rsidRDefault="00CD7B3B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电话</w:t>
            </w: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023-61638877</w:t>
            </w:r>
          </w:p>
        </w:tc>
      </w:tr>
      <w:tr w:rsidR="00AC243F" w:rsidRPr="00CD7B3B" w14:paraId="2967D24B" w14:textId="77777777" w:rsidTr="00BF3A8B">
        <w:trPr>
          <w:trHeight w:val="525"/>
        </w:trPr>
        <w:tc>
          <w:tcPr>
            <w:tcW w:w="2518" w:type="dxa"/>
            <w:vMerge w:val="restart"/>
            <w:shd w:val="clear" w:color="000000" w:fill="auto"/>
            <w:vAlign w:val="center"/>
          </w:tcPr>
          <w:p w14:paraId="738919B9" w14:textId="2348C24C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数学与大数据学院</w:t>
            </w:r>
          </w:p>
        </w:tc>
        <w:tc>
          <w:tcPr>
            <w:tcW w:w="3578" w:type="dxa"/>
            <w:vMerge w:val="restart"/>
            <w:shd w:val="clear" w:color="000000" w:fill="auto"/>
            <w:vAlign w:val="center"/>
            <w:hideMark/>
          </w:tcPr>
          <w:p w14:paraId="7073230D" w14:textId="0E80855E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信息与计算科学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br/>
              <w:t>数据科学与大数据技术</w:t>
            </w:r>
          </w:p>
        </w:tc>
        <w:tc>
          <w:tcPr>
            <w:tcW w:w="1223" w:type="dxa"/>
            <w:vAlign w:val="center"/>
          </w:tcPr>
          <w:p w14:paraId="020FAC9C" w14:textId="36E9770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计算机类</w:t>
            </w:r>
          </w:p>
        </w:tc>
        <w:tc>
          <w:tcPr>
            <w:tcW w:w="1329" w:type="dxa"/>
            <w:vAlign w:val="center"/>
          </w:tcPr>
          <w:p w14:paraId="0CC85462" w14:textId="493DA80D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14:paraId="7C59D850" w14:textId="0D37C064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否</w:t>
            </w:r>
          </w:p>
        </w:tc>
        <w:tc>
          <w:tcPr>
            <w:tcW w:w="1559" w:type="dxa"/>
            <w:vMerge w:val="restart"/>
            <w:vAlign w:val="center"/>
          </w:tcPr>
          <w:p w14:paraId="1DCC756B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南山校区</w:t>
            </w:r>
          </w:p>
          <w:p w14:paraId="47C14331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二教楼N2311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14:paraId="5C3B86EA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sz w:val="24"/>
              </w:rPr>
              <w:t>邮箱</w:t>
            </w:r>
            <w:r w:rsidRPr="00CD7B3B">
              <w:rPr>
                <w:rFonts w:ascii="方正仿宋_GBK" w:eastAsia="方正仿宋_GBK" w:hAnsi="Times New Roman"/>
                <w:b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kern w:val="0"/>
                <w:sz w:val="24"/>
              </w:rPr>
              <w:t>1498799964@qq.com</w:t>
            </w:r>
          </w:p>
          <w:p w14:paraId="72B3B039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电话</w:t>
            </w: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023-61361787</w:t>
            </w:r>
          </w:p>
          <w:p w14:paraId="727C6627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QQ</w:t>
            </w: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号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652993421</w:t>
            </w:r>
          </w:p>
        </w:tc>
      </w:tr>
      <w:tr w:rsidR="00AC243F" w:rsidRPr="00CD7B3B" w14:paraId="62118ABB" w14:textId="77777777" w:rsidTr="00BF3A8B">
        <w:trPr>
          <w:trHeight w:val="465"/>
        </w:trPr>
        <w:tc>
          <w:tcPr>
            <w:tcW w:w="2518" w:type="dxa"/>
            <w:vMerge/>
            <w:shd w:val="clear" w:color="000000" w:fill="auto"/>
            <w:vAlign w:val="center"/>
          </w:tcPr>
          <w:p w14:paraId="17359DF7" w14:textId="203EC643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78" w:type="dxa"/>
            <w:vMerge/>
            <w:shd w:val="clear" w:color="000000" w:fill="auto"/>
            <w:vAlign w:val="center"/>
          </w:tcPr>
          <w:p w14:paraId="492647DE" w14:textId="6DACBF59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7BDBE874" w14:textId="3FFB4EBB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理科类</w:t>
            </w:r>
          </w:p>
        </w:tc>
        <w:tc>
          <w:tcPr>
            <w:tcW w:w="1329" w:type="dxa"/>
            <w:vAlign w:val="center"/>
          </w:tcPr>
          <w:p w14:paraId="3E7199EF" w14:textId="0BE2FF71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14:paraId="272B3FF7" w14:textId="1E6E45D4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559" w:type="dxa"/>
            <w:vMerge/>
            <w:vAlign w:val="center"/>
          </w:tcPr>
          <w:p w14:paraId="4141ADEA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14:paraId="0FB9B2EB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b/>
                <w:sz w:val="24"/>
              </w:rPr>
            </w:pPr>
          </w:p>
        </w:tc>
      </w:tr>
      <w:tr w:rsidR="00BF3A8B" w:rsidRPr="00CD7B3B" w14:paraId="0E01A20B" w14:textId="77777777" w:rsidTr="00BF3A8B">
        <w:trPr>
          <w:trHeight w:val="85"/>
        </w:trPr>
        <w:tc>
          <w:tcPr>
            <w:tcW w:w="2518" w:type="dxa"/>
            <w:shd w:val="clear" w:color="000000" w:fill="auto"/>
            <w:vAlign w:val="center"/>
          </w:tcPr>
          <w:p w14:paraId="4DFF068C" w14:textId="6200506A" w:rsidR="00BF3A8B" w:rsidRPr="00CD7B3B" w:rsidRDefault="00BF3A8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人工智能学院</w:t>
            </w:r>
          </w:p>
        </w:tc>
        <w:tc>
          <w:tcPr>
            <w:tcW w:w="3578" w:type="dxa"/>
            <w:shd w:val="clear" w:color="000000" w:fill="auto"/>
            <w:vAlign w:val="center"/>
            <w:hideMark/>
          </w:tcPr>
          <w:p w14:paraId="0EFB3EEC" w14:textId="7EF9BE1B" w:rsidR="00BF3A8B" w:rsidRPr="00CD7B3B" w:rsidRDefault="00BF3A8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计算机科学与技术</w:t>
            </w:r>
          </w:p>
          <w:p w14:paraId="57A995A3" w14:textId="77777777" w:rsidR="00BF3A8B" w:rsidRPr="00CD7B3B" w:rsidRDefault="00BF3A8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物联网工程</w:t>
            </w:r>
          </w:p>
        </w:tc>
        <w:tc>
          <w:tcPr>
            <w:tcW w:w="1223" w:type="dxa"/>
            <w:vAlign w:val="center"/>
          </w:tcPr>
          <w:p w14:paraId="4F4AFB78" w14:textId="77777777" w:rsidR="00BF3A8B" w:rsidRDefault="00BF3A8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计算机类</w:t>
            </w:r>
          </w:p>
          <w:p w14:paraId="584A1E24" w14:textId="6BBF50A6" w:rsidR="00BF3A8B" w:rsidRPr="00CD7B3B" w:rsidRDefault="00BF3A8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理科类</w:t>
            </w:r>
          </w:p>
        </w:tc>
        <w:tc>
          <w:tcPr>
            <w:tcW w:w="1329" w:type="dxa"/>
            <w:vAlign w:val="center"/>
          </w:tcPr>
          <w:p w14:paraId="6EDECB65" w14:textId="2E5D9C83" w:rsidR="00BF3A8B" w:rsidRPr="00CD7B3B" w:rsidRDefault="00BF3A8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14:paraId="742DD108" w14:textId="77777777" w:rsidR="00BF3A8B" w:rsidRPr="00CD7B3B" w:rsidRDefault="00BF3A8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1559" w:type="dxa"/>
            <w:vAlign w:val="center"/>
          </w:tcPr>
          <w:p w14:paraId="1CB91D1D" w14:textId="77777777" w:rsidR="00BF3A8B" w:rsidRPr="00CD7B3B" w:rsidRDefault="00BF3A8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南山校区</w:t>
            </w:r>
          </w:p>
          <w:p w14:paraId="049EA918" w14:textId="77777777" w:rsidR="00BF3A8B" w:rsidRPr="00CD7B3B" w:rsidRDefault="00BF3A8B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二教楼N2310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5C9C31A" w14:textId="77777777" w:rsidR="00BF3A8B" w:rsidRPr="00CD7B3B" w:rsidRDefault="00BF3A8B" w:rsidP="002A6A08">
            <w:pPr>
              <w:widowControl/>
              <w:spacing w:line="300" w:lineRule="exact"/>
              <w:jc w:val="left"/>
              <w:rPr>
                <w:rStyle w:val="a9"/>
                <w:rFonts w:ascii="方正仿宋_GBK" w:eastAsia="方正仿宋_GBK" w:hAnsi="Times New Roman"/>
                <w:color w:val="000000" w:themeColor="text1"/>
                <w:sz w:val="24"/>
                <w:u w:val="none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sz w:val="24"/>
              </w:rPr>
              <w:t>邮箱</w:t>
            </w:r>
            <w:r w:rsidRPr="00CD7B3B">
              <w:rPr>
                <w:rFonts w:ascii="方正仿宋_GBK" w:eastAsia="方正仿宋_GBK" w:hAnsi="Times New Roman"/>
                <w:b/>
                <w:sz w:val="24"/>
              </w:rPr>
              <w:t>：</w:t>
            </w:r>
            <w:r w:rsidRPr="00CD7B3B">
              <w:rPr>
                <w:rStyle w:val="a9"/>
                <w:rFonts w:ascii="方正仿宋_GBK" w:eastAsia="方正仿宋_GBK" w:hAnsi="Times New Roman" w:hint="eastAsia"/>
                <w:color w:val="000000" w:themeColor="text1"/>
                <w:sz w:val="24"/>
                <w:u w:val="none"/>
              </w:rPr>
              <w:t>2575553711@qq.com</w:t>
            </w:r>
          </w:p>
          <w:p w14:paraId="384E9DEE" w14:textId="77777777" w:rsidR="00BF3A8B" w:rsidRPr="00CD7B3B" w:rsidRDefault="00BF3A8B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电话</w:t>
            </w: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023-61361779</w:t>
            </w:r>
          </w:p>
          <w:p w14:paraId="3B0D7300" w14:textId="77777777" w:rsidR="00BF3A8B" w:rsidRPr="00CD7B3B" w:rsidRDefault="00BF3A8B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QQ</w:t>
            </w: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号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677315675</w:t>
            </w:r>
          </w:p>
        </w:tc>
      </w:tr>
      <w:tr w:rsidR="00AC243F" w:rsidRPr="00CD7B3B" w14:paraId="7399E280" w14:textId="77777777" w:rsidTr="00BF3A8B">
        <w:trPr>
          <w:trHeight w:val="726"/>
        </w:trPr>
        <w:tc>
          <w:tcPr>
            <w:tcW w:w="2518" w:type="dxa"/>
            <w:shd w:val="clear" w:color="000000" w:fill="auto"/>
            <w:vAlign w:val="center"/>
          </w:tcPr>
          <w:p w14:paraId="7A935EB2" w14:textId="5C5BFBB8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生物与化学工程学院</w:t>
            </w:r>
          </w:p>
        </w:tc>
        <w:tc>
          <w:tcPr>
            <w:tcW w:w="3578" w:type="dxa"/>
            <w:shd w:val="clear" w:color="000000" w:fill="auto"/>
            <w:vAlign w:val="center"/>
            <w:hideMark/>
          </w:tcPr>
          <w:p w14:paraId="6FB227B5" w14:textId="4BAB02B3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食品质量与安全</w:t>
            </w:r>
          </w:p>
          <w:p w14:paraId="20AA2EEF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药物分析</w:t>
            </w:r>
          </w:p>
        </w:tc>
        <w:tc>
          <w:tcPr>
            <w:tcW w:w="1223" w:type="dxa"/>
            <w:vAlign w:val="center"/>
          </w:tcPr>
          <w:p w14:paraId="1192E619" w14:textId="6B647309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理科</w:t>
            </w:r>
            <w:r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类</w:t>
            </w:r>
          </w:p>
        </w:tc>
        <w:tc>
          <w:tcPr>
            <w:tcW w:w="1329" w:type="dxa"/>
            <w:vAlign w:val="center"/>
          </w:tcPr>
          <w:p w14:paraId="4FCF7500" w14:textId="2E731FAC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14:paraId="64C85870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1559" w:type="dxa"/>
            <w:vAlign w:val="center"/>
          </w:tcPr>
          <w:p w14:paraId="74F5BFEA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南山校区</w:t>
            </w:r>
          </w:p>
          <w:p w14:paraId="12D05E2F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三教楼N3112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EB9F362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sz w:val="24"/>
              </w:rPr>
              <w:t>邮箱</w:t>
            </w:r>
            <w:r w:rsidRPr="00CD7B3B">
              <w:rPr>
                <w:rFonts w:ascii="方正仿宋_GBK" w:eastAsia="方正仿宋_GBK" w:hAnsi="Times New Roman"/>
                <w:b/>
                <w:sz w:val="24"/>
              </w:rPr>
              <w:t>：</w:t>
            </w:r>
            <w:hyperlink r:id="rId7" w:history="1">
              <w:r w:rsidRPr="00CD7B3B">
                <w:rPr>
                  <w:rStyle w:val="a9"/>
                  <w:rFonts w:ascii="方正仿宋_GBK" w:eastAsia="方正仿宋_GBK" w:hAnsi="Times New Roman" w:hint="eastAsia"/>
                  <w:color w:val="000000" w:themeColor="text1"/>
                  <w:sz w:val="24"/>
                  <w:u w:val="none"/>
                </w:rPr>
                <w:t>47610713@qq.com</w:t>
              </w:r>
            </w:hyperlink>
          </w:p>
          <w:p w14:paraId="1EBAED4A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电话</w:t>
            </w: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023-62658290</w:t>
            </w:r>
          </w:p>
          <w:p w14:paraId="042DFEF0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QQ</w:t>
            </w: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号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245543788</w:t>
            </w:r>
          </w:p>
        </w:tc>
      </w:tr>
      <w:tr w:rsidR="00AC243F" w:rsidRPr="00CD7B3B" w14:paraId="5B39C8A5" w14:textId="77777777" w:rsidTr="00BF3A8B">
        <w:trPr>
          <w:trHeight w:val="481"/>
        </w:trPr>
        <w:tc>
          <w:tcPr>
            <w:tcW w:w="2518" w:type="dxa"/>
            <w:vMerge w:val="restart"/>
            <w:shd w:val="clear" w:color="000000" w:fill="auto"/>
            <w:vAlign w:val="center"/>
          </w:tcPr>
          <w:p w14:paraId="0829212D" w14:textId="4FD4A2A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经济与工商管理学院</w:t>
            </w:r>
          </w:p>
        </w:tc>
        <w:tc>
          <w:tcPr>
            <w:tcW w:w="3578" w:type="dxa"/>
            <w:shd w:val="clear" w:color="000000" w:fill="auto"/>
            <w:vAlign w:val="center"/>
            <w:hideMark/>
          </w:tcPr>
          <w:p w14:paraId="719333DF" w14:textId="02A4D26C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电子商务</w:t>
            </w:r>
          </w:p>
          <w:p w14:paraId="40FD688B" w14:textId="0B996625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经济与金融</w:t>
            </w:r>
          </w:p>
        </w:tc>
        <w:tc>
          <w:tcPr>
            <w:tcW w:w="1223" w:type="dxa"/>
            <w:vAlign w:val="center"/>
          </w:tcPr>
          <w:p w14:paraId="3E179DFF" w14:textId="445DF7F8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文科</w:t>
            </w:r>
            <w:r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类</w:t>
            </w:r>
          </w:p>
        </w:tc>
        <w:tc>
          <w:tcPr>
            <w:tcW w:w="1329" w:type="dxa"/>
            <w:vAlign w:val="center"/>
          </w:tcPr>
          <w:p w14:paraId="2B3BEF2A" w14:textId="4B92140A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14:paraId="3552F33A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559" w:type="dxa"/>
            <w:vMerge w:val="restart"/>
            <w:vAlign w:val="center"/>
          </w:tcPr>
          <w:p w14:paraId="4A49D129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南山校区</w:t>
            </w:r>
          </w:p>
          <w:p w14:paraId="0CE9EA9D" w14:textId="6DE50DC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五教楼N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5</w:t>
            </w:r>
            <w:r w:rsidR="007F7E1A">
              <w:rPr>
                <w:rFonts w:ascii="方正仿宋_GBK" w:eastAsia="方正仿宋_GBK" w:hAnsi="Times New Roman" w:hint="eastAsia"/>
                <w:color w:val="000000" w:themeColor="text1"/>
                <w:sz w:val="24"/>
              </w:rPr>
              <w:t>314</w:t>
            </w:r>
            <w:bookmarkStart w:id="2" w:name="_GoBack"/>
            <w:bookmarkEnd w:id="2"/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14:paraId="04DA3EEA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Style w:val="a9"/>
                <w:rFonts w:ascii="方正仿宋_GBK" w:eastAsia="方正仿宋_GBK" w:hAnsi="Times New Roman"/>
                <w:color w:val="000000" w:themeColor="text1"/>
                <w:sz w:val="24"/>
                <w:u w:val="none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sz w:val="24"/>
              </w:rPr>
              <w:t>邮箱</w:t>
            </w:r>
            <w:r w:rsidRPr="00CD7B3B">
              <w:rPr>
                <w:rFonts w:ascii="方正仿宋_GBK" w:eastAsia="方正仿宋_GBK" w:hAnsi="Times New Roman"/>
                <w:b/>
                <w:sz w:val="24"/>
              </w:rPr>
              <w:t>：</w:t>
            </w:r>
            <w:hyperlink r:id="rId8" w:history="1">
              <w:r w:rsidRPr="00CD7B3B">
                <w:rPr>
                  <w:rStyle w:val="a9"/>
                  <w:rFonts w:ascii="方正仿宋_GBK" w:eastAsia="方正仿宋_GBK" w:hAnsi="Times New Roman" w:hint="eastAsia"/>
                  <w:color w:val="000000" w:themeColor="text1"/>
                  <w:sz w:val="24"/>
                  <w:u w:val="none"/>
                </w:rPr>
                <w:t>836709245@qq.com</w:t>
              </w:r>
            </w:hyperlink>
          </w:p>
          <w:p w14:paraId="43AC3B20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电话</w:t>
            </w: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023-62658200</w:t>
            </w:r>
          </w:p>
          <w:p w14:paraId="4165033B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QQ</w:t>
            </w: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号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sz w:val="24"/>
              </w:rPr>
              <w:t>479403026</w:t>
            </w:r>
          </w:p>
        </w:tc>
      </w:tr>
      <w:tr w:rsidR="00AC243F" w:rsidRPr="00CD7B3B" w14:paraId="76A4ABFD" w14:textId="77777777" w:rsidTr="00BF3A8B">
        <w:trPr>
          <w:trHeight w:val="234"/>
        </w:trPr>
        <w:tc>
          <w:tcPr>
            <w:tcW w:w="2518" w:type="dxa"/>
            <w:vMerge/>
            <w:shd w:val="clear" w:color="000000" w:fill="auto"/>
            <w:vAlign w:val="center"/>
          </w:tcPr>
          <w:p w14:paraId="198D22D4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78" w:type="dxa"/>
            <w:vMerge w:val="restart"/>
            <w:shd w:val="clear" w:color="000000" w:fill="auto"/>
            <w:vAlign w:val="center"/>
          </w:tcPr>
          <w:p w14:paraId="567DEC6A" w14:textId="09454D2A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物流管理</w:t>
            </w:r>
          </w:p>
        </w:tc>
        <w:tc>
          <w:tcPr>
            <w:tcW w:w="1223" w:type="dxa"/>
            <w:vAlign w:val="center"/>
          </w:tcPr>
          <w:p w14:paraId="37E390B3" w14:textId="3055E39B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理科类</w:t>
            </w:r>
          </w:p>
        </w:tc>
        <w:tc>
          <w:tcPr>
            <w:tcW w:w="1329" w:type="dxa"/>
            <w:vAlign w:val="center"/>
          </w:tcPr>
          <w:p w14:paraId="3032F5F9" w14:textId="70BDCE32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1276" w:type="dxa"/>
            <w:vAlign w:val="center"/>
          </w:tcPr>
          <w:p w14:paraId="2E132E38" w14:textId="53FE903D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1559" w:type="dxa"/>
            <w:vMerge/>
            <w:vAlign w:val="center"/>
          </w:tcPr>
          <w:p w14:paraId="30E0EF3D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14:paraId="4046C948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b/>
                <w:sz w:val="24"/>
              </w:rPr>
            </w:pPr>
          </w:p>
        </w:tc>
      </w:tr>
      <w:tr w:rsidR="00AC243F" w:rsidRPr="00CD7B3B" w14:paraId="634294AB" w14:textId="77777777" w:rsidTr="00BF3A8B">
        <w:trPr>
          <w:trHeight w:val="234"/>
        </w:trPr>
        <w:tc>
          <w:tcPr>
            <w:tcW w:w="2518" w:type="dxa"/>
            <w:vMerge/>
            <w:shd w:val="clear" w:color="000000" w:fill="auto"/>
            <w:vAlign w:val="center"/>
          </w:tcPr>
          <w:p w14:paraId="71EDA783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578" w:type="dxa"/>
            <w:vMerge/>
            <w:shd w:val="clear" w:color="000000" w:fill="auto"/>
            <w:vAlign w:val="center"/>
          </w:tcPr>
          <w:p w14:paraId="45403A36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 w14:paraId="4C05F991" w14:textId="0757CE95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文科类</w:t>
            </w:r>
          </w:p>
        </w:tc>
        <w:tc>
          <w:tcPr>
            <w:tcW w:w="1329" w:type="dxa"/>
            <w:vAlign w:val="center"/>
          </w:tcPr>
          <w:p w14:paraId="1C440240" w14:textId="0854CE88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14:paraId="78170B2B" w14:textId="360226DB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1559" w:type="dxa"/>
            <w:vMerge/>
            <w:vAlign w:val="center"/>
          </w:tcPr>
          <w:p w14:paraId="27145A1F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  <w:noWrap/>
            <w:vAlign w:val="center"/>
          </w:tcPr>
          <w:p w14:paraId="52D22782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b/>
                <w:sz w:val="24"/>
              </w:rPr>
            </w:pPr>
          </w:p>
        </w:tc>
      </w:tr>
      <w:tr w:rsidR="00AC243F" w:rsidRPr="00CD7B3B" w14:paraId="58019E94" w14:textId="77777777" w:rsidTr="002A6A08">
        <w:trPr>
          <w:trHeight w:val="528"/>
        </w:trPr>
        <w:tc>
          <w:tcPr>
            <w:tcW w:w="2518" w:type="dxa"/>
            <w:shd w:val="clear" w:color="000000" w:fill="auto"/>
            <w:vAlign w:val="center"/>
          </w:tcPr>
          <w:p w14:paraId="3799699B" w14:textId="2B70AE38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旅游与服务管理学院</w:t>
            </w:r>
          </w:p>
        </w:tc>
        <w:tc>
          <w:tcPr>
            <w:tcW w:w="3578" w:type="dxa"/>
            <w:shd w:val="clear" w:color="000000" w:fill="auto"/>
            <w:noWrap/>
            <w:vAlign w:val="center"/>
            <w:hideMark/>
          </w:tcPr>
          <w:p w14:paraId="52D35674" w14:textId="2CEA67B6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旅游管理</w:t>
            </w:r>
          </w:p>
        </w:tc>
        <w:tc>
          <w:tcPr>
            <w:tcW w:w="1223" w:type="dxa"/>
            <w:vAlign w:val="center"/>
          </w:tcPr>
          <w:p w14:paraId="63D56B1C" w14:textId="6BEAA91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文科类</w:t>
            </w:r>
          </w:p>
        </w:tc>
        <w:tc>
          <w:tcPr>
            <w:tcW w:w="1329" w:type="dxa"/>
            <w:vAlign w:val="center"/>
          </w:tcPr>
          <w:p w14:paraId="2CF465FC" w14:textId="2B151BBA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是</w:t>
            </w:r>
          </w:p>
        </w:tc>
        <w:tc>
          <w:tcPr>
            <w:tcW w:w="1276" w:type="dxa"/>
            <w:vAlign w:val="center"/>
          </w:tcPr>
          <w:p w14:paraId="36F92EB1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否</w:t>
            </w:r>
          </w:p>
        </w:tc>
        <w:tc>
          <w:tcPr>
            <w:tcW w:w="1559" w:type="dxa"/>
            <w:vAlign w:val="center"/>
          </w:tcPr>
          <w:p w14:paraId="10811458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南山校区</w:t>
            </w:r>
          </w:p>
          <w:p w14:paraId="42F637DB" w14:textId="77777777" w:rsidR="00AC243F" w:rsidRPr="00CD7B3B" w:rsidRDefault="00AC243F" w:rsidP="002A6A0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四教楼N4107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AC995C3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Style w:val="a9"/>
                <w:rFonts w:ascii="方正仿宋_GBK" w:eastAsia="方正仿宋_GBK" w:hAnsi="Times New Roman"/>
                <w:color w:val="000000" w:themeColor="text1"/>
                <w:kern w:val="0"/>
                <w:sz w:val="24"/>
                <w:u w:val="none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sz w:val="24"/>
              </w:rPr>
              <w:t>邮箱</w:t>
            </w:r>
            <w:r w:rsidRPr="00CD7B3B">
              <w:rPr>
                <w:rFonts w:ascii="方正仿宋_GBK" w:eastAsia="方正仿宋_GBK" w:hAnsi="Times New Roman"/>
                <w:b/>
                <w:sz w:val="24"/>
              </w:rPr>
              <w:t>：</w:t>
            </w:r>
            <w:r w:rsidRPr="00CD7B3B">
              <w:rPr>
                <w:rStyle w:val="a9"/>
                <w:rFonts w:ascii="方正仿宋_GBK" w:eastAsia="方正仿宋_GBK" w:hAnsi="Times New Roman" w:hint="eastAsia"/>
                <w:color w:val="000000" w:themeColor="text1"/>
                <w:kern w:val="0"/>
                <w:sz w:val="24"/>
                <w:u w:val="none"/>
              </w:rPr>
              <w:t>841947598@qq.com</w:t>
            </w:r>
          </w:p>
          <w:p w14:paraId="22834570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电话</w:t>
            </w: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023-61638727</w:t>
            </w:r>
          </w:p>
          <w:p w14:paraId="210BAD3C" w14:textId="77777777" w:rsidR="00AC243F" w:rsidRPr="00CD7B3B" w:rsidRDefault="00AC243F" w:rsidP="002A6A08">
            <w:pPr>
              <w:widowControl/>
              <w:spacing w:line="300" w:lineRule="exact"/>
              <w:jc w:val="left"/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</w:pPr>
            <w:r w:rsidRPr="00CD7B3B">
              <w:rPr>
                <w:rFonts w:ascii="方正仿宋_GBK" w:eastAsia="方正仿宋_GBK" w:hAnsi="Times New Roman"/>
                <w:b/>
                <w:color w:val="000000" w:themeColor="text1"/>
                <w:kern w:val="0"/>
                <w:sz w:val="24"/>
              </w:rPr>
              <w:t>QQ</w:t>
            </w:r>
            <w:r w:rsidRPr="00CD7B3B">
              <w:rPr>
                <w:rFonts w:ascii="方正仿宋_GBK" w:eastAsia="方正仿宋_GBK" w:hAnsi="Times New Roman" w:hint="eastAsia"/>
                <w:b/>
                <w:color w:val="000000" w:themeColor="text1"/>
                <w:kern w:val="0"/>
                <w:sz w:val="24"/>
              </w:rPr>
              <w:t>号</w:t>
            </w:r>
            <w:r w:rsidRPr="00CD7B3B">
              <w:rPr>
                <w:rFonts w:ascii="方正仿宋_GBK" w:eastAsia="方正仿宋_GBK" w:hAnsi="Times New Roman" w:hint="eastAsia"/>
                <w:color w:val="000000" w:themeColor="text1"/>
                <w:kern w:val="0"/>
                <w:sz w:val="24"/>
              </w:rPr>
              <w:t>：</w:t>
            </w:r>
            <w:r w:rsidRPr="00CD7B3B">
              <w:rPr>
                <w:rFonts w:ascii="方正仿宋_GBK" w:eastAsia="方正仿宋_GBK" w:hAnsi="Times New Roman"/>
                <w:color w:val="000000" w:themeColor="text1"/>
                <w:kern w:val="0"/>
                <w:sz w:val="24"/>
              </w:rPr>
              <w:t>661205090</w:t>
            </w:r>
          </w:p>
        </w:tc>
      </w:tr>
    </w:tbl>
    <w:p w14:paraId="132D6A34" w14:textId="77777777" w:rsidR="0012767C" w:rsidRDefault="0012767C" w:rsidP="002A6A08">
      <w:pPr>
        <w:spacing w:line="600" w:lineRule="exact"/>
        <w:ind w:right="1280" w:firstLineChars="200" w:firstLine="640"/>
        <w:rPr>
          <w:rFonts w:eastAsia="方正仿宋_GBK"/>
          <w:color w:val="000000" w:themeColor="text1"/>
          <w:sz w:val="32"/>
          <w:szCs w:val="32"/>
        </w:rPr>
      </w:pPr>
    </w:p>
    <w:p w14:paraId="11828B20" w14:textId="77777777" w:rsidR="0012767C" w:rsidRPr="00635402" w:rsidRDefault="0012767C" w:rsidP="0012767C">
      <w:pPr>
        <w:spacing w:line="600" w:lineRule="exact"/>
        <w:ind w:firstLineChars="200" w:firstLine="420"/>
        <w:jc w:val="right"/>
        <w:rPr>
          <w:color w:val="000000" w:themeColor="text1"/>
        </w:rPr>
      </w:pPr>
    </w:p>
    <w:p w14:paraId="1CCE597A" w14:textId="77777777" w:rsidR="002C6C1B" w:rsidRPr="00635402" w:rsidRDefault="002C6C1B" w:rsidP="002C6C1B">
      <w:pPr>
        <w:shd w:val="clear" w:color="auto" w:fill="FFFFFF"/>
        <w:spacing w:line="480" w:lineRule="auto"/>
        <w:ind w:firstLine="645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sectPr w:rsidR="002C6C1B" w:rsidRPr="00635402" w:rsidSect="0043108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6A19E" w14:textId="77777777" w:rsidR="00B26BD2" w:rsidRDefault="00B26BD2" w:rsidP="00456BDD">
      <w:r>
        <w:separator/>
      </w:r>
    </w:p>
  </w:endnote>
  <w:endnote w:type="continuationSeparator" w:id="0">
    <w:p w14:paraId="53439470" w14:textId="77777777" w:rsidR="00B26BD2" w:rsidRDefault="00B26BD2" w:rsidP="0045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9E538" w14:textId="77777777" w:rsidR="00B26BD2" w:rsidRDefault="00B26BD2" w:rsidP="00456BDD">
      <w:r>
        <w:separator/>
      </w:r>
    </w:p>
  </w:footnote>
  <w:footnote w:type="continuationSeparator" w:id="0">
    <w:p w14:paraId="40DB5710" w14:textId="77777777" w:rsidR="00B26BD2" w:rsidRDefault="00B26BD2" w:rsidP="00456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79D"/>
    <w:rsid w:val="0000082B"/>
    <w:rsid w:val="00005A53"/>
    <w:rsid w:val="00012082"/>
    <w:rsid w:val="0001216B"/>
    <w:rsid w:val="0001264E"/>
    <w:rsid w:val="00013BBA"/>
    <w:rsid w:val="00022141"/>
    <w:rsid w:val="00023BA7"/>
    <w:rsid w:val="00025E43"/>
    <w:rsid w:val="00027E95"/>
    <w:rsid w:val="00033C21"/>
    <w:rsid w:val="00034E67"/>
    <w:rsid w:val="0003567D"/>
    <w:rsid w:val="00040489"/>
    <w:rsid w:val="00050893"/>
    <w:rsid w:val="00051088"/>
    <w:rsid w:val="000533C3"/>
    <w:rsid w:val="00055202"/>
    <w:rsid w:val="0005677D"/>
    <w:rsid w:val="00063D4D"/>
    <w:rsid w:val="00066367"/>
    <w:rsid w:val="000710E9"/>
    <w:rsid w:val="0007298A"/>
    <w:rsid w:val="00072D81"/>
    <w:rsid w:val="00075A90"/>
    <w:rsid w:val="000805F8"/>
    <w:rsid w:val="00080B7F"/>
    <w:rsid w:val="00082AD8"/>
    <w:rsid w:val="000844B0"/>
    <w:rsid w:val="000848E5"/>
    <w:rsid w:val="0008673F"/>
    <w:rsid w:val="00086BC3"/>
    <w:rsid w:val="00097740"/>
    <w:rsid w:val="000B084D"/>
    <w:rsid w:val="000B21AA"/>
    <w:rsid w:val="000B34D9"/>
    <w:rsid w:val="000B4402"/>
    <w:rsid w:val="000C0B4E"/>
    <w:rsid w:val="000C1D74"/>
    <w:rsid w:val="000D491B"/>
    <w:rsid w:val="000D676C"/>
    <w:rsid w:val="000E1C5E"/>
    <w:rsid w:val="000E415D"/>
    <w:rsid w:val="000F0AA5"/>
    <w:rsid w:val="000F2D5B"/>
    <w:rsid w:val="000F30E8"/>
    <w:rsid w:val="000F76C9"/>
    <w:rsid w:val="001034D2"/>
    <w:rsid w:val="00106500"/>
    <w:rsid w:val="00106A01"/>
    <w:rsid w:val="00106B65"/>
    <w:rsid w:val="00115CEA"/>
    <w:rsid w:val="00117436"/>
    <w:rsid w:val="00125EA4"/>
    <w:rsid w:val="0012767C"/>
    <w:rsid w:val="001460D1"/>
    <w:rsid w:val="00147961"/>
    <w:rsid w:val="00151931"/>
    <w:rsid w:val="00152C2A"/>
    <w:rsid w:val="00155D80"/>
    <w:rsid w:val="0015705C"/>
    <w:rsid w:val="00161DD0"/>
    <w:rsid w:val="001720EF"/>
    <w:rsid w:val="00176A10"/>
    <w:rsid w:val="001801A2"/>
    <w:rsid w:val="001873B9"/>
    <w:rsid w:val="00187928"/>
    <w:rsid w:val="00192AF1"/>
    <w:rsid w:val="001938CF"/>
    <w:rsid w:val="001A16FA"/>
    <w:rsid w:val="001B01A3"/>
    <w:rsid w:val="001B0632"/>
    <w:rsid w:val="001B0C02"/>
    <w:rsid w:val="001B1DAC"/>
    <w:rsid w:val="001B45E0"/>
    <w:rsid w:val="001C031C"/>
    <w:rsid w:val="001C1F35"/>
    <w:rsid w:val="001C2460"/>
    <w:rsid w:val="001D1E42"/>
    <w:rsid w:val="001E6F96"/>
    <w:rsid w:val="001F367A"/>
    <w:rsid w:val="001F5E22"/>
    <w:rsid w:val="001F664D"/>
    <w:rsid w:val="00206D3E"/>
    <w:rsid w:val="00206EE3"/>
    <w:rsid w:val="00206F5A"/>
    <w:rsid w:val="00214505"/>
    <w:rsid w:val="00214F93"/>
    <w:rsid w:val="00220881"/>
    <w:rsid w:val="002208FF"/>
    <w:rsid w:val="00221AC6"/>
    <w:rsid w:val="002304E9"/>
    <w:rsid w:val="00231F48"/>
    <w:rsid w:val="002401C5"/>
    <w:rsid w:val="00244BDF"/>
    <w:rsid w:val="00247DC7"/>
    <w:rsid w:val="002545CC"/>
    <w:rsid w:val="00254964"/>
    <w:rsid w:val="00257484"/>
    <w:rsid w:val="00257DC3"/>
    <w:rsid w:val="002623C5"/>
    <w:rsid w:val="00264B2C"/>
    <w:rsid w:val="00265287"/>
    <w:rsid w:val="00270B00"/>
    <w:rsid w:val="00280E52"/>
    <w:rsid w:val="00283641"/>
    <w:rsid w:val="0028404A"/>
    <w:rsid w:val="00287C8F"/>
    <w:rsid w:val="0029237B"/>
    <w:rsid w:val="00292A0D"/>
    <w:rsid w:val="002A4786"/>
    <w:rsid w:val="002A650F"/>
    <w:rsid w:val="002A6A08"/>
    <w:rsid w:val="002B19F7"/>
    <w:rsid w:val="002B1A57"/>
    <w:rsid w:val="002B45AD"/>
    <w:rsid w:val="002B5D0E"/>
    <w:rsid w:val="002C01FC"/>
    <w:rsid w:val="002C62DF"/>
    <w:rsid w:val="002C6C1B"/>
    <w:rsid w:val="002D457D"/>
    <w:rsid w:val="002D52AC"/>
    <w:rsid w:val="002D7E47"/>
    <w:rsid w:val="002E2E52"/>
    <w:rsid w:val="002E379C"/>
    <w:rsid w:val="002E38E5"/>
    <w:rsid w:val="002E3DCC"/>
    <w:rsid w:val="002E5D38"/>
    <w:rsid w:val="002E6C4F"/>
    <w:rsid w:val="002E6CA7"/>
    <w:rsid w:val="002F3934"/>
    <w:rsid w:val="002F5861"/>
    <w:rsid w:val="002F7145"/>
    <w:rsid w:val="00303DEF"/>
    <w:rsid w:val="00305F35"/>
    <w:rsid w:val="0030672B"/>
    <w:rsid w:val="00310F7C"/>
    <w:rsid w:val="00323150"/>
    <w:rsid w:val="003249EE"/>
    <w:rsid w:val="003271EC"/>
    <w:rsid w:val="00333A4C"/>
    <w:rsid w:val="00336AB1"/>
    <w:rsid w:val="00336B8B"/>
    <w:rsid w:val="0034327E"/>
    <w:rsid w:val="00346785"/>
    <w:rsid w:val="003472DF"/>
    <w:rsid w:val="00347A63"/>
    <w:rsid w:val="003521E8"/>
    <w:rsid w:val="0035315A"/>
    <w:rsid w:val="003559E4"/>
    <w:rsid w:val="0035759F"/>
    <w:rsid w:val="00362100"/>
    <w:rsid w:val="00364FFB"/>
    <w:rsid w:val="00367C84"/>
    <w:rsid w:val="00367DE1"/>
    <w:rsid w:val="00370E1D"/>
    <w:rsid w:val="00375249"/>
    <w:rsid w:val="00383C47"/>
    <w:rsid w:val="003840A0"/>
    <w:rsid w:val="00395C5C"/>
    <w:rsid w:val="003961BD"/>
    <w:rsid w:val="00397812"/>
    <w:rsid w:val="003A2081"/>
    <w:rsid w:val="003B1D37"/>
    <w:rsid w:val="003B20E6"/>
    <w:rsid w:val="003B355A"/>
    <w:rsid w:val="003B37B5"/>
    <w:rsid w:val="003B7461"/>
    <w:rsid w:val="003C04C9"/>
    <w:rsid w:val="003C126E"/>
    <w:rsid w:val="003C23BF"/>
    <w:rsid w:val="003C3628"/>
    <w:rsid w:val="003D04C3"/>
    <w:rsid w:val="003D1A69"/>
    <w:rsid w:val="003D6DC0"/>
    <w:rsid w:val="003E0531"/>
    <w:rsid w:val="003E29FF"/>
    <w:rsid w:val="003E3307"/>
    <w:rsid w:val="003F01AC"/>
    <w:rsid w:val="003F07A6"/>
    <w:rsid w:val="003F18B0"/>
    <w:rsid w:val="003F2DA0"/>
    <w:rsid w:val="00412B41"/>
    <w:rsid w:val="00416308"/>
    <w:rsid w:val="00417849"/>
    <w:rsid w:val="00427A3C"/>
    <w:rsid w:val="00431080"/>
    <w:rsid w:val="00433518"/>
    <w:rsid w:val="00433E5C"/>
    <w:rsid w:val="004352E3"/>
    <w:rsid w:val="00445AB4"/>
    <w:rsid w:val="00446E27"/>
    <w:rsid w:val="00452CAE"/>
    <w:rsid w:val="00454868"/>
    <w:rsid w:val="00456BDD"/>
    <w:rsid w:val="00465A51"/>
    <w:rsid w:val="004660B3"/>
    <w:rsid w:val="00470E89"/>
    <w:rsid w:val="00471929"/>
    <w:rsid w:val="0047763E"/>
    <w:rsid w:val="0048158B"/>
    <w:rsid w:val="00482FD1"/>
    <w:rsid w:val="00484AA0"/>
    <w:rsid w:val="00495B27"/>
    <w:rsid w:val="00496A82"/>
    <w:rsid w:val="004A0FD2"/>
    <w:rsid w:val="004A22FD"/>
    <w:rsid w:val="004A4678"/>
    <w:rsid w:val="004A5057"/>
    <w:rsid w:val="004B1523"/>
    <w:rsid w:val="004B3D7A"/>
    <w:rsid w:val="004B4A3F"/>
    <w:rsid w:val="004B6CD2"/>
    <w:rsid w:val="004C168A"/>
    <w:rsid w:val="004C4A66"/>
    <w:rsid w:val="004D28A3"/>
    <w:rsid w:val="004D4B0A"/>
    <w:rsid w:val="004E3C4F"/>
    <w:rsid w:val="004E56A5"/>
    <w:rsid w:val="004F3190"/>
    <w:rsid w:val="004F3817"/>
    <w:rsid w:val="004F4011"/>
    <w:rsid w:val="004F4048"/>
    <w:rsid w:val="00500DD3"/>
    <w:rsid w:val="0050486A"/>
    <w:rsid w:val="005107BC"/>
    <w:rsid w:val="005149A0"/>
    <w:rsid w:val="00515B55"/>
    <w:rsid w:val="00521632"/>
    <w:rsid w:val="00526607"/>
    <w:rsid w:val="00531899"/>
    <w:rsid w:val="00533145"/>
    <w:rsid w:val="00534334"/>
    <w:rsid w:val="00540471"/>
    <w:rsid w:val="00540EE8"/>
    <w:rsid w:val="005456E5"/>
    <w:rsid w:val="0054583F"/>
    <w:rsid w:val="005554CC"/>
    <w:rsid w:val="005572CA"/>
    <w:rsid w:val="005603F1"/>
    <w:rsid w:val="00561D5F"/>
    <w:rsid w:val="00562199"/>
    <w:rsid w:val="00575838"/>
    <w:rsid w:val="00575B1F"/>
    <w:rsid w:val="005806F6"/>
    <w:rsid w:val="00583365"/>
    <w:rsid w:val="005839DA"/>
    <w:rsid w:val="005842FE"/>
    <w:rsid w:val="00586043"/>
    <w:rsid w:val="00597B93"/>
    <w:rsid w:val="005A10CD"/>
    <w:rsid w:val="005C1777"/>
    <w:rsid w:val="005C379D"/>
    <w:rsid w:val="005C4CCA"/>
    <w:rsid w:val="005C71FA"/>
    <w:rsid w:val="005D0D8E"/>
    <w:rsid w:val="005D1587"/>
    <w:rsid w:val="005D3198"/>
    <w:rsid w:val="005D4368"/>
    <w:rsid w:val="005D6BE9"/>
    <w:rsid w:val="005E2807"/>
    <w:rsid w:val="005E7239"/>
    <w:rsid w:val="005E7EC1"/>
    <w:rsid w:val="005F0C9E"/>
    <w:rsid w:val="005F0CDE"/>
    <w:rsid w:val="005F65D5"/>
    <w:rsid w:val="00605C33"/>
    <w:rsid w:val="00610ED1"/>
    <w:rsid w:val="00614F2D"/>
    <w:rsid w:val="006158EC"/>
    <w:rsid w:val="00616C1C"/>
    <w:rsid w:val="006234DB"/>
    <w:rsid w:val="006333EA"/>
    <w:rsid w:val="00635402"/>
    <w:rsid w:val="00635D85"/>
    <w:rsid w:val="00636438"/>
    <w:rsid w:val="006366A3"/>
    <w:rsid w:val="00637F87"/>
    <w:rsid w:val="006424EA"/>
    <w:rsid w:val="006431DC"/>
    <w:rsid w:val="00645818"/>
    <w:rsid w:val="00650EB3"/>
    <w:rsid w:val="006542DD"/>
    <w:rsid w:val="00654AA2"/>
    <w:rsid w:val="00660402"/>
    <w:rsid w:val="006605F5"/>
    <w:rsid w:val="00661CDF"/>
    <w:rsid w:val="00665F75"/>
    <w:rsid w:val="006778CE"/>
    <w:rsid w:val="00687FC3"/>
    <w:rsid w:val="00697B26"/>
    <w:rsid w:val="006A6F3F"/>
    <w:rsid w:val="006A7475"/>
    <w:rsid w:val="006B29DB"/>
    <w:rsid w:val="006B416D"/>
    <w:rsid w:val="006B543D"/>
    <w:rsid w:val="006B66C1"/>
    <w:rsid w:val="006B78C4"/>
    <w:rsid w:val="006C005F"/>
    <w:rsid w:val="006C22D4"/>
    <w:rsid w:val="006C6199"/>
    <w:rsid w:val="006C66C8"/>
    <w:rsid w:val="006D67DA"/>
    <w:rsid w:val="006E68CC"/>
    <w:rsid w:val="006F086A"/>
    <w:rsid w:val="006F1270"/>
    <w:rsid w:val="006F2D06"/>
    <w:rsid w:val="00702090"/>
    <w:rsid w:val="007033F8"/>
    <w:rsid w:val="00703AD4"/>
    <w:rsid w:val="00706A8C"/>
    <w:rsid w:val="00727584"/>
    <w:rsid w:val="007309C1"/>
    <w:rsid w:val="00732F6C"/>
    <w:rsid w:val="0073580A"/>
    <w:rsid w:val="00736865"/>
    <w:rsid w:val="007407FB"/>
    <w:rsid w:val="00742880"/>
    <w:rsid w:val="0075467B"/>
    <w:rsid w:val="007601BE"/>
    <w:rsid w:val="00761394"/>
    <w:rsid w:val="007626A7"/>
    <w:rsid w:val="00762830"/>
    <w:rsid w:val="007636CF"/>
    <w:rsid w:val="007661FA"/>
    <w:rsid w:val="00775321"/>
    <w:rsid w:val="0078388E"/>
    <w:rsid w:val="00792ED2"/>
    <w:rsid w:val="007936FA"/>
    <w:rsid w:val="00793B90"/>
    <w:rsid w:val="00795D40"/>
    <w:rsid w:val="00796430"/>
    <w:rsid w:val="007A7F7C"/>
    <w:rsid w:val="007C19E7"/>
    <w:rsid w:val="007C24AA"/>
    <w:rsid w:val="007C45F3"/>
    <w:rsid w:val="007C5002"/>
    <w:rsid w:val="007C5DE5"/>
    <w:rsid w:val="007E0B87"/>
    <w:rsid w:val="007E5921"/>
    <w:rsid w:val="007E6841"/>
    <w:rsid w:val="007F6DD2"/>
    <w:rsid w:val="007F77B3"/>
    <w:rsid w:val="007F7E1A"/>
    <w:rsid w:val="007F7F7A"/>
    <w:rsid w:val="00806D1D"/>
    <w:rsid w:val="00806F69"/>
    <w:rsid w:val="00811ACD"/>
    <w:rsid w:val="00811EED"/>
    <w:rsid w:val="00812419"/>
    <w:rsid w:val="00823BD1"/>
    <w:rsid w:val="008247E8"/>
    <w:rsid w:val="00825483"/>
    <w:rsid w:val="00826EAA"/>
    <w:rsid w:val="00827814"/>
    <w:rsid w:val="0083306E"/>
    <w:rsid w:val="00836F3A"/>
    <w:rsid w:val="00836FB9"/>
    <w:rsid w:val="00837218"/>
    <w:rsid w:val="00842BD1"/>
    <w:rsid w:val="00843B80"/>
    <w:rsid w:val="00851312"/>
    <w:rsid w:val="00857CDC"/>
    <w:rsid w:val="00864620"/>
    <w:rsid w:val="00874FD5"/>
    <w:rsid w:val="00876EF3"/>
    <w:rsid w:val="00883DE0"/>
    <w:rsid w:val="008848D9"/>
    <w:rsid w:val="00885639"/>
    <w:rsid w:val="00885BBD"/>
    <w:rsid w:val="00891823"/>
    <w:rsid w:val="0089228D"/>
    <w:rsid w:val="0089348C"/>
    <w:rsid w:val="008947E6"/>
    <w:rsid w:val="00895EE0"/>
    <w:rsid w:val="00896C30"/>
    <w:rsid w:val="008A29C0"/>
    <w:rsid w:val="008A4FCD"/>
    <w:rsid w:val="008A5EF2"/>
    <w:rsid w:val="008A6511"/>
    <w:rsid w:val="008A6F9E"/>
    <w:rsid w:val="008B733C"/>
    <w:rsid w:val="008C18DB"/>
    <w:rsid w:val="008C22A6"/>
    <w:rsid w:val="008C3E37"/>
    <w:rsid w:val="008C4706"/>
    <w:rsid w:val="008C4FDB"/>
    <w:rsid w:val="008C722F"/>
    <w:rsid w:val="008C77A1"/>
    <w:rsid w:val="008D082A"/>
    <w:rsid w:val="008E0675"/>
    <w:rsid w:val="008E0D47"/>
    <w:rsid w:val="008E1374"/>
    <w:rsid w:val="008E2CBC"/>
    <w:rsid w:val="008E2E9D"/>
    <w:rsid w:val="008E4E0D"/>
    <w:rsid w:val="008F0270"/>
    <w:rsid w:val="008F0428"/>
    <w:rsid w:val="008F08A4"/>
    <w:rsid w:val="008F32CB"/>
    <w:rsid w:val="008F37A1"/>
    <w:rsid w:val="008F5998"/>
    <w:rsid w:val="008F7C01"/>
    <w:rsid w:val="00903233"/>
    <w:rsid w:val="00915155"/>
    <w:rsid w:val="00920DAE"/>
    <w:rsid w:val="00922E2A"/>
    <w:rsid w:val="00927CE1"/>
    <w:rsid w:val="009376E8"/>
    <w:rsid w:val="0094772E"/>
    <w:rsid w:val="00955076"/>
    <w:rsid w:val="00955B1C"/>
    <w:rsid w:val="00956516"/>
    <w:rsid w:val="00963999"/>
    <w:rsid w:val="009642FC"/>
    <w:rsid w:val="00965916"/>
    <w:rsid w:val="00973ECE"/>
    <w:rsid w:val="00982861"/>
    <w:rsid w:val="0098519A"/>
    <w:rsid w:val="00985AC8"/>
    <w:rsid w:val="00985C65"/>
    <w:rsid w:val="00987AEC"/>
    <w:rsid w:val="00991129"/>
    <w:rsid w:val="009A48FC"/>
    <w:rsid w:val="009A61C6"/>
    <w:rsid w:val="009B0F52"/>
    <w:rsid w:val="009B30D8"/>
    <w:rsid w:val="009B49EA"/>
    <w:rsid w:val="009B5BBF"/>
    <w:rsid w:val="009C0629"/>
    <w:rsid w:val="009C4E91"/>
    <w:rsid w:val="009D19B3"/>
    <w:rsid w:val="009D1E6B"/>
    <w:rsid w:val="009D7E0A"/>
    <w:rsid w:val="009E084C"/>
    <w:rsid w:val="009E3F96"/>
    <w:rsid w:val="009F48CF"/>
    <w:rsid w:val="009F769D"/>
    <w:rsid w:val="00A02C57"/>
    <w:rsid w:val="00A05FA5"/>
    <w:rsid w:val="00A06953"/>
    <w:rsid w:val="00A10E8F"/>
    <w:rsid w:val="00A16F74"/>
    <w:rsid w:val="00A208B4"/>
    <w:rsid w:val="00A213F1"/>
    <w:rsid w:val="00A236BE"/>
    <w:rsid w:val="00A251A2"/>
    <w:rsid w:val="00A320E4"/>
    <w:rsid w:val="00A34C31"/>
    <w:rsid w:val="00A426AF"/>
    <w:rsid w:val="00A4763C"/>
    <w:rsid w:val="00A54159"/>
    <w:rsid w:val="00A554B4"/>
    <w:rsid w:val="00A56239"/>
    <w:rsid w:val="00A60689"/>
    <w:rsid w:val="00A670F4"/>
    <w:rsid w:val="00A704BB"/>
    <w:rsid w:val="00A73BC9"/>
    <w:rsid w:val="00A83D64"/>
    <w:rsid w:val="00A8551E"/>
    <w:rsid w:val="00A873E2"/>
    <w:rsid w:val="00A9367F"/>
    <w:rsid w:val="00A94849"/>
    <w:rsid w:val="00A96F17"/>
    <w:rsid w:val="00AA12B3"/>
    <w:rsid w:val="00AA238F"/>
    <w:rsid w:val="00AA4091"/>
    <w:rsid w:val="00AB197A"/>
    <w:rsid w:val="00AC243F"/>
    <w:rsid w:val="00AC2A2D"/>
    <w:rsid w:val="00AC36D2"/>
    <w:rsid w:val="00AC43EA"/>
    <w:rsid w:val="00AC76E0"/>
    <w:rsid w:val="00AD4341"/>
    <w:rsid w:val="00AE5097"/>
    <w:rsid w:val="00AF5578"/>
    <w:rsid w:val="00AF746E"/>
    <w:rsid w:val="00B03339"/>
    <w:rsid w:val="00B069BE"/>
    <w:rsid w:val="00B100BB"/>
    <w:rsid w:val="00B1070A"/>
    <w:rsid w:val="00B10DB4"/>
    <w:rsid w:val="00B10DEA"/>
    <w:rsid w:val="00B130FD"/>
    <w:rsid w:val="00B15F33"/>
    <w:rsid w:val="00B1681D"/>
    <w:rsid w:val="00B24A0F"/>
    <w:rsid w:val="00B26BD2"/>
    <w:rsid w:val="00B304F1"/>
    <w:rsid w:val="00B30BDF"/>
    <w:rsid w:val="00B31A36"/>
    <w:rsid w:val="00B42F2F"/>
    <w:rsid w:val="00B46C5F"/>
    <w:rsid w:val="00B51113"/>
    <w:rsid w:val="00B56AFA"/>
    <w:rsid w:val="00B7068E"/>
    <w:rsid w:val="00B73AA2"/>
    <w:rsid w:val="00B76862"/>
    <w:rsid w:val="00B800C6"/>
    <w:rsid w:val="00B82C10"/>
    <w:rsid w:val="00B907EF"/>
    <w:rsid w:val="00B9091F"/>
    <w:rsid w:val="00B97B97"/>
    <w:rsid w:val="00BA5875"/>
    <w:rsid w:val="00BA6802"/>
    <w:rsid w:val="00BB17A1"/>
    <w:rsid w:val="00BB17C4"/>
    <w:rsid w:val="00BC3E7A"/>
    <w:rsid w:val="00BC3EAD"/>
    <w:rsid w:val="00BD0656"/>
    <w:rsid w:val="00BD5AE4"/>
    <w:rsid w:val="00BE4500"/>
    <w:rsid w:val="00BE4590"/>
    <w:rsid w:val="00BE61A7"/>
    <w:rsid w:val="00BE6E54"/>
    <w:rsid w:val="00BF1599"/>
    <w:rsid w:val="00BF1C11"/>
    <w:rsid w:val="00BF1CA8"/>
    <w:rsid w:val="00BF3A8B"/>
    <w:rsid w:val="00BF7F39"/>
    <w:rsid w:val="00C16514"/>
    <w:rsid w:val="00C21143"/>
    <w:rsid w:val="00C214E1"/>
    <w:rsid w:val="00C2229A"/>
    <w:rsid w:val="00C235D5"/>
    <w:rsid w:val="00C26D13"/>
    <w:rsid w:val="00C31D7C"/>
    <w:rsid w:val="00C35510"/>
    <w:rsid w:val="00C35EAA"/>
    <w:rsid w:val="00C36F1F"/>
    <w:rsid w:val="00C37A12"/>
    <w:rsid w:val="00C44FBA"/>
    <w:rsid w:val="00C51812"/>
    <w:rsid w:val="00C54009"/>
    <w:rsid w:val="00C5741D"/>
    <w:rsid w:val="00C65910"/>
    <w:rsid w:val="00C7202B"/>
    <w:rsid w:val="00C732C1"/>
    <w:rsid w:val="00C75568"/>
    <w:rsid w:val="00C85963"/>
    <w:rsid w:val="00C92142"/>
    <w:rsid w:val="00C94797"/>
    <w:rsid w:val="00C95836"/>
    <w:rsid w:val="00C95D71"/>
    <w:rsid w:val="00CA155B"/>
    <w:rsid w:val="00CA23A0"/>
    <w:rsid w:val="00CA35CC"/>
    <w:rsid w:val="00CA4A04"/>
    <w:rsid w:val="00CB1504"/>
    <w:rsid w:val="00CB67F5"/>
    <w:rsid w:val="00CC0C90"/>
    <w:rsid w:val="00CC290B"/>
    <w:rsid w:val="00CC58CF"/>
    <w:rsid w:val="00CC7333"/>
    <w:rsid w:val="00CD09AB"/>
    <w:rsid w:val="00CD7B3B"/>
    <w:rsid w:val="00CE686E"/>
    <w:rsid w:val="00CF0C7F"/>
    <w:rsid w:val="00CF1045"/>
    <w:rsid w:val="00CF261B"/>
    <w:rsid w:val="00CF702E"/>
    <w:rsid w:val="00D0067B"/>
    <w:rsid w:val="00D01349"/>
    <w:rsid w:val="00D03072"/>
    <w:rsid w:val="00D0656F"/>
    <w:rsid w:val="00D11204"/>
    <w:rsid w:val="00D20624"/>
    <w:rsid w:val="00D231CC"/>
    <w:rsid w:val="00D23D0E"/>
    <w:rsid w:val="00D277C3"/>
    <w:rsid w:val="00D27DDE"/>
    <w:rsid w:val="00D31194"/>
    <w:rsid w:val="00D32A2F"/>
    <w:rsid w:val="00D32C22"/>
    <w:rsid w:val="00D33F0C"/>
    <w:rsid w:val="00D365F2"/>
    <w:rsid w:val="00D40493"/>
    <w:rsid w:val="00D45F36"/>
    <w:rsid w:val="00D528BE"/>
    <w:rsid w:val="00D53294"/>
    <w:rsid w:val="00D5563C"/>
    <w:rsid w:val="00D56763"/>
    <w:rsid w:val="00D61A92"/>
    <w:rsid w:val="00D64FA4"/>
    <w:rsid w:val="00D6549E"/>
    <w:rsid w:val="00D663C9"/>
    <w:rsid w:val="00D71F6E"/>
    <w:rsid w:val="00D72BED"/>
    <w:rsid w:val="00D767AE"/>
    <w:rsid w:val="00D80615"/>
    <w:rsid w:val="00D812D6"/>
    <w:rsid w:val="00D82409"/>
    <w:rsid w:val="00D8261C"/>
    <w:rsid w:val="00D82C02"/>
    <w:rsid w:val="00D8346C"/>
    <w:rsid w:val="00D84759"/>
    <w:rsid w:val="00D85736"/>
    <w:rsid w:val="00D86FB5"/>
    <w:rsid w:val="00D86FCA"/>
    <w:rsid w:val="00D87511"/>
    <w:rsid w:val="00DA1391"/>
    <w:rsid w:val="00DA1C9F"/>
    <w:rsid w:val="00DA3A90"/>
    <w:rsid w:val="00DA5BC1"/>
    <w:rsid w:val="00DA639B"/>
    <w:rsid w:val="00DA7106"/>
    <w:rsid w:val="00DA7A41"/>
    <w:rsid w:val="00DB154D"/>
    <w:rsid w:val="00DB4F01"/>
    <w:rsid w:val="00DC4001"/>
    <w:rsid w:val="00DC4764"/>
    <w:rsid w:val="00DD35E8"/>
    <w:rsid w:val="00DD45D9"/>
    <w:rsid w:val="00DD6E85"/>
    <w:rsid w:val="00DD7927"/>
    <w:rsid w:val="00DE1006"/>
    <w:rsid w:val="00DE53C8"/>
    <w:rsid w:val="00DF1615"/>
    <w:rsid w:val="00E03901"/>
    <w:rsid w:val="00E0449D"/>
    <w:rsid w:val="00E076D5"/>
    <w:rsid w:val="00E105D2"/>
    <w:rsid w:val="00E10790"/>
    <w:rsid w:val="00E144F6"/>
    <w:rsid w:val="00E162E2"/>
    <w:rsid w:val="00E23FE0"/>
    <w:rsid w:val="00E25AEE"/>
    <w:rsid w:val="00E35B81"/>
    <w:rsid w:val="00E36A87"/>
    <w:rsid w:val="00E51C79"/>
    <w:rsid w:val="00E53206"/>
    <w:rsid w:val="00E61126"/>
    <w:rsid w:val="00E65B18"/>
    <w:rsid w:val="00E67AFF"/>
    <w:rsid w:val="00E7143D"/>
    <w:rsid w:val="00E7430D"/>
    <w:rsid w:val="00E8199B"/>
    <w:rsid w:val="00E83477"/>
    <w:rsid w:val="00E86B09"/>
    <w:rsid w:val="00E87D0D"/>
    <w:rsid w:val="00E96E9B"/>
    <w:rsid w:val="00EA7518"/>
    <w:rsid w:val="00EB61D0"/>
    <w:rsid w:val="00EC1C1C"/>
    <w:rsid w:val="00EC348C"/>
    <w:rsid w:val="00EC5FA5"/>
    <w:rsid w:val="00ED6833"/>
    <w:rsid w:val="00EE14B5"/>
    <w:rsid w:val="00EE521A"/>
    <w:rsid w:val="00EE70C0"/>
    <w:rsid w:val="00EE7622"/>
    <w:rsid w:val="00EF15A5"/>
    <w:rsid w:val="00EF4716"/>
    <w:rsid w:val="00EF7A53"/>
    <w:rsid w:val="00F07F92"/>
    <w:rsid w:val="00F11DCB"/>
    <w:rsid w:val="00F1405E"/>
    <w:rsid w:val="00F22E8A"/>
    <w:rsid w:val="00F239D7"/>
    <w:rsid w:val="00F24E11"/>
    <w:rsid w:val="00F31675"/>
    <w:rsid w:val="00F3251B"/>
    <w:rsid w:val="00F343CE"/>
    <w:rsid w:val="00F40D74"/>
    <w:rsid w:val="00F414D0"/>
    <w:rsid w:val="00F42964"/>
    <w:rsid w:val="00F573D1"/>
    <w:rsid w:val="00F6518F"/>
    <w:rsid w:val="00F653B9"/>
    <w:rsid w:val="00F6619D"/>
    <w:rsid w:val="00F67F61"/>
    <w:rsid w:val="00F72A73"/>
    <w:rsid w:val="00F7483B"/>
    <w:rsid w:val="00F816E8"/>
    <w:rsid w:val="00F8289E"/>
    <w:rsid w:val="00F83954"/>
    <w:rsid w:val="00F853D6"/>
    <w:rsid w:val="00F92FDA"/>
    <w:rsid w:val="00F956DE"/>
    <w:rsid w:val="00FB2FD0"/>
    <w:rsid w:val="00FB6441"/>
    <w:rsid w:val="00FB68C1"/>
    <w:rsid w:val="00FC26AB"/>
    <w:rsid w:val="00FC5EAC"/>
    <w:rsid w:val="00FD1028"/>
    <w:rsid w:val="00FE748E"/>
    <w:rsid w:val="00FF0DFB"/>
    <w:rsid w:val="00FF24CE"/>
    <w:rsid w:val="00FF33C4"/>
    <w:rsid w:val="0AA97C2F"/>
    <w:rsid w:val="604059EA"/>
    <w:rsid w:val="6B01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606C33"/>
  <w15:docId w15:val="{9174C4A5-5E75-48DD-B7C7-9F300C12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E8"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C1B"/>
    <w:pPr>
      <w:autoSpaceDE w:val="0"/>
      <w:autoSpaceDN w:val="0"/>
      <w:adjustRightInd w:val="0"/>
      <w:ind w:left="185"/>
      <w:jc w:val="left"/>
      <w:outlineLvl w:val="0"/>
    </w:pPr>
    <w:rPr>
      <w:rFonts w:ascii="Times New Roman" w:eastAsia="宋体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D3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D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D35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DD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sid w:val="00DD35E8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DD35E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D35E8"/>
    <w:rPr>
      <w:sz w:val="18"/>
      <w:szCs w:val="18"/>
    </w:rPr>
  </w:style>
  <w:style w:type="paragraph" w:styleId="aa">
    <w:name w:val="List Paragraph"/>
    <w:basedOn w:val="a"/>
    <w:uiPriority w:val="34"/>
    <w:qFormat/>
    <w:rsid w:val="00DD35E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C6C1B"/>
    <w:rPr>
      <w:rFonts w:ascii="Times New Roman" w:eastAsia="宋体" w:hAnsi="Times New Roman" w:cs="Times New Roman"/>
      <w:b/>
      <w:kern w:val="44"/>
      <w:sz w:val="44"/>
    </w:rPr>
  </w:style>
  <w:style w:type="character" w:styleId="ab">
    <w:name w:val="annotation reference"/>
    <w:basedOn w:val="a0"/>
    <w:uiPriority w:val="99"/>
    <w:semiHidden/>
    <w:unhideWhenUsed/>
    <w:rsid w:val="002E379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E379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E379C"/>
    <w:rPr>
      <w:rFonts w:ascii="等线" w:eastAsia="等线" w:hAnsi="等线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E379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E379C"/>
    <w:rPr>
      <w:rFonts w:ascii="等线" w:eastAsia="等线" w:hAnsi="等线" w:cs="Times New Roman"/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E379C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2E379C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3670924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7610713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4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曾茜</dc:creator>
  <cp:lastModifiedBy>曾茜</cp:lastModifiedBy>
  <cp:revision>726</cp:revision>
  <dcterms:created xsi:type="dcterms:W3CDTF">2022-04-05T02:25:00Z</dcterms:created>
  <dcterms:modified xsi:type="dcterms:W3CDTF">2023-04-11T08:12:00Z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A05C901237454C21AE31C7001323E61A</vt:lpwstr>
  </property>
</Properties>
</file>