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0"/>
        <w:jc w:val="left"/>
        <w:textAlignment w:val="baseline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4F6F6"/>
          <w:vertAlign w:val="baseline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0" w:afterAutospacing="0" w:line="480" w:lineRule="atLeast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4F6F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6F6"/>
        <w:spacing w:before="0" w:beforeAutospacing="0" w:after="312" w:afterAutospacing="0" w:line="480" w:lineRule="atLeast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4F6F6"/>
          <w:lang w:val="en-US" w:eastAsia="zh-CN" w:bidi="ar"/>
        </w:rPr>
        <w:t>山西省2024年普通高校专升本招生院校及专业</w:t>
      </w:r>
    </w:p>
    <w:tbl>
      <w:tblPr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6"/>
        <w:gridCol w:w="3443"/>
        <w:gridCol w:w="1854"/>
        <w:gridCol w:w="1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bookmarkStart w:id="0" w:name="_GoBack"/>
            <w:r>
              <w:rPr>
                <w:rStyle w:val="7"/>
                <w:rFonts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招生院校</w:t>
            </w:r>
            <w:bookmarkEnd w:id="0"/>
          </w:p>
        </w:tc>
        <w:tc>
          <w:tcPr>
            <w:tcW w:w="34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招生专业</w:t>
            </w:r>
          </w:p>
        </w:tc>
        <w:tc>
          <w:tcPr>
            <w:tcW w:w="18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学制（年）</w:t>
            </w:r>
          </w:p>
        </w:tc>
        <w:tc>
          <w:tcPr>
            <w:tcW w:w="1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Style w:val="7"/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长治医学院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山西中医药大学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山西大同大学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太原师范学院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舞蹈编导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忻州师范学院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舞蹈编导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（教师教育类）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太原工业学院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吕梁学院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both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山西传媒学院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广播电视学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摄影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太原学院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山西工程技术学院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勘查技术与工程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矿物加工工程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山西能源学院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采矿工程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能源经济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山西警察学院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山西工商学院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跨境电子商务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家政学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山西应用科技学院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电气工程与智能控制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山西工学院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能源与动力工程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化学工程与工艺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晋中信息学院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农林经济管理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山西晋中理工学院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汾阳学院就读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汾阳学院就读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汾阳学院就读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山西科技学院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运城职业技术大学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机械设计制造及自动化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智能采矿技术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现代物流管理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山西工程科技职业大学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大数据与会计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金融科技应用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建筑电气与智能化工程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智能建造工程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建筑环境与能源工程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道路与桥梁工程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12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物流工程技术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舞蹈表演与编导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社会体育指导与管理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4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8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MGI1OWFlZjhlOTliOGQzMjQwZDgyNzMwNzk2ZDQifQ=="/>
  </w:docVars>
  <w:rsids>
    <w:rsidRoot w:val="00000000"/>
    <w:rsid w:val="00457B13"/>
    <w:rsid w:val="02E81EC5"/>
    <w:rsid w:val="034877EC"/>
    <w:rsid w:val="06674DB4"/>
    <w:rsid w:val="06A832D3"/>
    <w:rsid w:val="06C94E80"/>
    <w:rsid w:val="0787037B"/>
    <w:rsid w:val="07A61DC2"/>
    <w:rsid w:val="08DA56CD"/>
    <w:rsid w:val="0C5E7F38"/>
    <w:rsid w:val="0F042554"/>
    <w:rsid w:val="11862867"/>
    <w:rsid w:val="11DF4C72"/>
    <w:rsid w:val="13174AE5"/>
    <w:rsid w:val="142D07C5"/>
    <w:rsid w:val="1BFD7605"/>
    <w:rsid w:val="1DCA27B7"/>
    <w:rsid w:val="21524D34"/>
    <w:rsid w:val="24097F7D"/>
    <w:rsid w:val="265166CE"/>
    <w:rsid w:val="299D24FB"/>
    <w:rsid w:val="2ABD5806"/>
    <w:rsid w:val="2AC23717"/>
    <w:rsid w:val="2DAF358A"/>
    <w:rsid w:val="36FA4AD5"/>
    <w:rsid w:val="37C53A90"/>
    <w:rsid w:val="38EE7C54"/>
    <w:rsid w:val="3CEF4259"/>
    <w:rsid w:val="3FA865FA"/>
    <w:rsid w:val="3FD841B1"/>
    <w:rsid w:val="42277E75"/>
    <w:rsid w:val="44CC6C2E"/>
    <w:rsid w:val="474C6D05"/>
    <w:rsid w:val="47BE0222"/>
    <w:rsid w:val="4B1D4D66"/>
    <w:rsid w:val="4CE82C94"/>
    <w:rsid w:val="4DAB126D"/>
    <w:rsid w:val="503753E7"/>
    <w:rsid w:val="50DB0B25"/>
    <w:rsid w:val="54473AE9"/>
    <w:rsid w:val="56DA03EF"/>
    <w:rsid w:val="571624E6"/>
    <w:rsid w:val="589D6925"/>
    <w:rsid w:val="59913D84"/>
    <w:rsid w:val="5B827889"/>
    <w:rsid w:val="5B8D4DFF"/>
    <w:rsid w:val="5DEF4CCA"/>
    <w:rsid w:val="5E984826"/>
    <w:rsid w:val="5EB043D3"/>
    <w:rsid w:val="5F193A0B"/>
    <w:rsid w:val="5F463D55"/>
    <w:rsid w:val="613D2F35"/>
    <w:rsid w:val="63175BC3"/>
    <w:rsid w:val="64212526"/>
    <w:rsid w:val="72A21133"/>
    <w:rsid w:val="73B057E9"/>
    <w:rsid w:val="753C37D8"/>
    <w:rsid w:val="78217E0E"/>
    <w:rsid w:val="7C841E6C"/>
    <w:rsid w:val="7D6A07B6"/>
    <w:rsid w:val="7DE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_Style 7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2023-05-16T02:22:00Z</dcterms:created>
  <dc:creator>Administrator</dc:creator>
  <cp:lastModifiedBy>戴薇薇</cp:lastModifiedBy>
  <dcterms:modified xsi:type="dcterms:W3CDTF">2023-11-22T01:36:19Z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EC9AE4DEAD2049FC8E8FE623C2C87A67_12</vt:lpwstr>
  </property>
</Properties>
</file>